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A85" w:rsidRPr="000170CC" w:rsidRDefault="00D562B6" w:rsidP="00916A85">
      <w:pPr>
        <w:spacing w:line="360" w:lineRule="auto"/>
        <w:jc w:val="both"/>
        <w:rPr>
          <w:rStyle w:val="textexposedshow"/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170CC">
        <w:rPr>
          <w:rStyle w:val="textexposedshow"/>
          <w:rFonts w:ascii="Times New Roman" w:hAnsi="Times New Roman" w:cs="Times New Roman"/>
          <w:sz w:val="24"/>
          <w:szCs w:val="24"/>
        </w:rPr>
        <w:t xml:space="preserve">Hyvä Merja, hyvä yleisö! </w:t>
      </w:r>
      <w:r w:rsidR="0003248F" w:rsidRPr="000170CC">
        <w:rPr>
          <w:rStyle w:val="textexposedshow"/>
          <w:rFonts w:ascii="Times New Roman" w:hAnsi="Times New Roman" w:cs="Times New Roman"/>
          <w:sz w:val="24"/>
          <w:szCs w:val="24"/>
        </w:rPr>
        <w:t>O</w:t>
      </w:r>
      <w:r w:rsidR="00242FBA" w:rsidRPr="000170CC">
        <w:rPr>
          <w:rStyle w:val="textexposedshow"/>
          <w:rFonts w:ascii="Times New Roman" w:hAnsi="Times New Roman" w:cs="Times New Roman"/>
          <w:sz w:val="24"/>
          <w:szCs w:val="24"/>
        </w:rPr>
        <w:t>len aikoinani</w:t>
      </w:r>
      <w:r w:rsidR="00FB6F20" w:rsidRPr="000170CC">
        <w:rPr>
          <w:rStyle w:val="textexposedshow"/>
          <w:rFonts w:ascii="Times New Roman" w:hAnsi="Times New Roman" w:cs="Times New Roman"/>
          <w:sz w:val="24"/>
          <w:szCs w:val="24"/>
        </w:rPr>
        <w:t xml:space="preserve"> istunut </w:t>
      </w:r>
      <w:r w:rsidR="00242FBA" w:rsidRPr="000170CC">
        <w:rPr>
          <w:rStyle w:val="textexposedshow"/>
          <w:rFonts w:ascii="Times New Roman" w:hAnsi="Times New Roman" w:cs="Times New Roman"/>
          <w:sz w:val="24"/>
          <w:szCs w:val="24"/>
        </w:rPr>
        <w:t>Merjan sosiologian</w:t>
      </w:r>
      <w:r w:rsidR="00FB6F20" w:rsidRPr="000170CC">
        <w:rPr>
          <w:rStyle w:val="textexposedshow"/>
          <w:rFonts w:ascii="Times New Roman" w:hAnsi="Times New Roman" w:cs="Times New Roman"/>
          <w:sz w:val="24"/>
          <w:szCs w:val="24"/>
        </w:rPr>
        <w:t xml:space="preserve"> perusopintojen kursseilla kuin pieni hiiri ihaillen naispuolista tieteen jättiläistä ja haaveill</w:t>
      </w:r>
      <w:r w:rsidR="00224D93" w:rsidRPr="000170CC">
        <w:rPr>
          <w:rStyle w:val="textexposedshow"/>
          <w:rFonts w:ascii="Times New Roman" w:hAnsi="Times New Roman" w:cs="Times New Roman"/>
          <w:sz w:val="24"/>
          <w:szCs w:val="24"/>
        </w:rPr>
        <w:t>ut</w:t>
      </w:r>
      <w:r w:rsidR="00FB6F20" w:rsidRPr="000170CC">
        <w:rPr>
          <w:rStyle w:val="textexposedshow"/>
          <w:rFonts w:ascii="Times New Roman" w:hAnsi="Times New Roman" w:cs="Times New Roman"/>
          <w:sz w:val="24"/>
          <w:szCs w:val="24"/>
        </w:rPr>
        <w:t xml:space="preserve"> </w:t>
      </w:r>
      <w:r w:rsidR="00FB6F20" w:rsidRPr="00410EA1">
        <w:rPr>
          <w:rStyle w:val="textexposedshow"/>
          <w:rFonts w:ascii="Times New Roman" w:hAnsi="Times New Roman" w:cs="Times New Roman"/>
          <w:sz w:val="24"/>
          <w:szCs w:val="24"/>
        </w:rPr>
        <w:t>omasta</w:t>
      </w:r>
      <w:r w:rsidR="00FB6F20" w:rsidRPr="000170CC">
        <w:rPr>
          <w:rStyle w:val="textexposedshow"/>
          <w:rFonts w:ascii="Times New Roman" w:hAnsi="Times New Roman" w:cs="Times New Roman"/>
          <w:sz w:val="24"/>
          <w:szCs w:val="24"/>
        </w:rPr>
        <w:t xml:space="preserve"> lähiöravintola-etnografiasta feministisillä mausteilla. Itse asiassa Merjan kuvaukset etnografian teosta lähiöissä ja niiden kapakoissa mutta myös erilaisten toimihenkilöiden työpaikoilla </w:t>
      </w:r>
      <w:r w:rsidR="000170CC">
        <w:rPr>
          <w:rStyle w:val="textexposedshow"/>
          <w:rFonts w:ascii="Times New Roman" w:hAnsi="Times New Roman" w:cs="Times New Roman"/>
          <w:sz w:val="24"/>
          <w:szCs w:val="24"/>
        </w:rPr>
        <w:t xml:space="preserve">alun perin </w:t>
      </w:r>
      <w:r w:rsidR="00FB6F20" w:rsidRPr="000170CC">
        <w:rPr>
          <w:rStyle w:val="textexposedshow"/>
          <w:rFonts w:ascii="Times New Roman" w:hAnsi="Times New Roman" w:cs="Times New Roman"/>
          <w:sz w:val="24"/>
          <w:szCs w:val="24"/>
        </w:rPr>
        <w:t>houkuttelivat m</w:t>
      </w:r>
      <w:r w:rsidR="000170CC">
        <w:rPr>
          <w:rStyle w:val="textexposedshow"/>
          <w:rFonts w:ascii="Times New Roman" w:hAnsi="Times New Roman" w:cs="Times New Roman"/>
          <w:sz w:val="24"/>
          <w:szCs w:val="24"/>
        </w:rPr>
        <w:t xml:space="preserve">inut </w:t>
      </w:r>
      <w:r w:rsidR="00FB6F20" w:rsidRPr="000170CC">
        <w:rPr>
          <w:rStyle w:val="textexposedshow"/>
          <w:rFonts w:ascii="Times New Roman" w:hAnsi="Times New Roman" w:cs="Times New Roman"/>
          <w:sz w:val="24"/>
          <w:szCs w:val="24"/>
        </w:rPr>
        <w:t xml:space="preserve">sosiologiseen tieteentekoon. </w:t>
      </w:r>
      <w:r w:rsidR="003956D7" w:rsidRPr="000170CC">
        <w:rPr>
          <w:rStyle w:val="textexposedshow"/>
          <w:rFonts w:ascii="Times New Roman" w:hAnsi="Times New Roman" w:cs="Times New Roman"/>
          <w:sz w:val="24"/>
          <w:szCs w:val="24"/>
        </w:rPr>
        <w:t>Ja tänään puhun t</w:t>
      </w:r>
      <w:r w:rsidR="00242FBA" w:rsidRPr="000170CC">
        <w:rPr>
          <w:rStyle w:val="textexposedshow"/>
          <w:rFonts w:ascii="Times New Roman" w:hAnsi="Times New Roman" w:cs="Times New Roman"/>
          <w:sz w:val="24"/>
          <w:szCs w:val="24"/>
        </w:rPr>
        <w:t xml:space="preserve">eille hetken etnografiasta. </w:t>
      </w:r>
      <w:r w:rsidR="0003248F" w:rsidRPr="000170CC">
        <w:rPr>
          <w:rStyle w:val="textexposedshow"/>
          <w:rFonts w:ascii="Times New Roman" w:hAnsi="Times New Roman" w:cs="Times New Roman"/>
          <w:sz w:val="24"/>
          <w:szCs w:val="24"/>
        </w:rPr>
        <w:t>K</w:t>
      </w:r>
      <w:r w:rsidR="00DD28CE" w:rsidRPr="000170CC">
        <w:rPr>
          <w:rStyle w:val="textexposedshow"/>
          <w:rFonts w:ascii="Times New Roman" w:hAnsi="Times New Roman" w:cs="Times New Roman"/>
          <w:sz w:val="24"/>
          <w:szCs w:val="24"/>
        </w:rPr>
        <w:t>erron teille</w:t>
      </w:r>
      <w:r w:rsidR="00224BED" w:rsidRPr="000170CC">
        <w:rPr>
          <w:rStyle w:val="textexposedshow"/>
          <w:rFonts w:ascii="Times New Roman" w:hAnsi="Times New Roman" w:cs="Times New Roman"/>
          <w:sz w:val="24"/>
          <w:szCs w:val="24"/>
        </w:rPr>
        <w:t xml:space="preserve"> omien et</w:t>
      </w:r>
      <w:r w:rsidR="00DD28CE" w:rsidRPr="000170CC">
        <w:rPr>
          <w:rStyle w:val="textexposedshow"/>
          <w:rFonts w:ascii="Times New Roman" w:hAnsi="Times New Roman" w:cs="Times New Roman"/>
          <w:sz w:val="24"/>
          <w:szCs w:val="24"/>
        </w:rPr>
        <w:t xml:space="preserve">nografisten tutkimusteni kautta, </w:t>
      </w:r>
      <w:r w:rsidR="00224BED" w:rsidRPr="000170CC">
        <w:rPr>
          <w:rStyle w:val="textexposedshow"/>
          <w:rFonts w:ascii="Times New Roman" w:hAnsi="Times New Roman" w:cs="Times New Roman"/>
          <w:sz w:val="24"/>
          <w:szCs w:val="24"/>
        </w:rPr>
        <w:t>millaista kriittistä sosiolo</w:t>
      </w:r>
      <w:r w:rsidR="005F10EF" w:rsidRPr="000170CC">
        <w:rPr>
          <w:rStyle w:val="textexposedshow"/>
          <w:rFonts w:ascii="Times New Roman" w:hAnsi="Times New Roman" w:cs="Times New Roman"/>
          <w:sz w:val="24"/>
          <w:szCs w:val="24"/>
        </w:rPr>
        <w:t>giaa etnografialla voi tuottaa.</w:t>
      </w:r>
    </w:p>
    <w:p w:rsidR="00916A85" w:rsidRPr="000170CC" w:rsidRDefault="00916A85" w:rsidP="00916A85">
      <w:pPr>
        <w:spacing w:line="360" w:lineRule="auto"/>
        <w:jc w:val="both"/>
        <w:rPr>
          <w:rStyle w:val="textexposedshow"/>
          <w:rFonts w:ascii="Times New Roman" w:hAnsi="Times New Roman" w:cs="Times New Roman"/>
          <w:sz w:val="24"/>
          <w:szCs w:val="24"/>
        </w:rPr>
      </w:pPr>
    </w:p>
    <w:p w:rsidR="003A007C" w:rsidRPr="000170CC" w:rsidRDefault="00B97A8C" w:rsidP="00E722C8">
      <w:pPr>
        <w:autoSpaceDE w:val="0"/>
        <w:autoSpaceDN w:val="0"/>
        <w:adjustRightInd w:val="0"/>
        <w:spacing w:after="0" w:line="360" w:lineRule="auto"/>
        <w:jc w:val="both"/>
        <w:rPr>
          <w:rStyle w:val="textexposedshow"/>
          <w:rFonts w:ascii="Times New Roman" w:hAnsi="Times New Roman" w:cs="Times New Roman"/>
          <w:sz w:val="24"/>
          <w:szCs w:val="24"/>
        </w:rPr>
      </w:pPr>
      <w:r w:rsidRPr="000170CC">
        <w:rPr>
          <w:rStyle w:val="textexposedshow"/>
          <w:rFonts w:ascii="Times New Roman" w:hAnsi="Times New Roman" w:cs="Times New Roman"/>
          <w:sz w:val="24"/>
          <w:szCs w:val="24"/>
        </w:rPr>
        <w:t>M</w:t>
      </w:r>
      <w:r w:rsidR="000170CC">
        <w:rPr>
          <w:rStyle w:val="textexposedshow"/>
          <w:rFonts w:ascii="Times New Roman" w:hAnsi="Times New Roman" w:cs="Times New Roman"/>
          <w:sz w:val="24"/>
          <w:szCs w:val="24"/>
        </w:rPr>
        <w:t>inulle</w:t>
      </w:r>
      <w:r w:rsidRPr="000170CC">
        <w:rPr>
          <w:rStyle w:val="textexposedshow"/>
          <w:rFonts w:ascii="Times New Roman" w:hAnsi="Times New Roman" w:cs="Times New Roman"/>
          <w:sz w:val="24"/>
          <w:szCs w:val="24"/>
        </w:rPr>
        <w:t xml:space="preserve"> etnografia on</w:t>
      </w:r>
      <w:r w:rsidR="00374C68" w:rsidRPr="000170CC">
        <w:rPr>
          <w:rStyle w:val="textexposedshow"/>
          <w:rFonts w:ascii="Times New Roman" w:hAnsi="Times New Roman" w:cs="Times New Roman"/>
          <w:sz w:val="24"/>
          <w:szCs w:val="24"/>
        </w:rPr>
        <w:t xml:space="preserve"> pähkinänkuoressa</w:t>
      </w:r>
      <w:r w:rsidRPr="000170CC">
        <w:rPr>
          <w:rStyle w:val="textexposedshow"/>
          <w:rFonts w:ascii="Times New Roman" w:hAnsi="Times New Roman" w:cs="Times New Roman"/>
          <w:sz w:val="24"/>
          <w:szCs w:val="24"/>
        </w:rPr>
        <w:t xml:space="preserve"> </w:t>
      </w:r>
      <w:r w:rsidR="00570773" w:rsidRPr="000170CC">
        <w:rPr>
          <w:rStyle w:val="textexposedshow"/>
          <w:rFonts w:ascii="Times New Roman" w:hAnsi="Times New Roman" w:cs="Times New Roman"/>
          <w:sz w:val="24"/>
          <w:szCs w:val="24"/>
        </w:rPr>
        <w:t>metodisuku</w:t>
      </w:r>
      <w:r w:rsidR="00374C68" w:rsidRPr="000170CC">
        <w:rPr>
          <w:rStyle w:val="textexposedshow"/>
          <w:rFonts w:ascii="Times New Roman" w:hAnsi="Times New Roman" w:cs="Times New Roman"/>
          <w:sz w:val="24"/>
          <w:szCs w:val="24"/>
        </w:rPr>
        <w:t xml:space="preserve"> ja </w:t>
      </w:r>
      <w:r w:rsidRPr="000170CC">
        <w:rPr>
          <w:rStyle w:val="textexposedshow"/>
          <w:rFonts w:ascii="Times New Roman" w:hAnsi="Times New Roman" w:cs="Times New Roman"/>
          <w:sz w:val="24"/>
          <w:szCs w:val="24"/>
        </w:rPr>
        <w:t xml:space="preserve">metodologia, jossa </w:t>
      </w:r>
      <w:r w:rsidR="00242FBA" w:rsidRPr="000170CC">
        <w:rPr>
          <w:rStyle w:val="textexposedshow"/>
          <w:rFonts w:ascii="Times New Roman" w:hAnsi="Times New Roman" w:cs="Times New Roman"/>
          <w:sz w:val="24"/>
          <w:szCs w:val="24"/>
        </w:rPr>
        <w:t xml:space="preserve">osallistutaan </w:t>
      </w:r>
      <w:r w:rsidR="00D017DA" w:rsidRPr="000170CC">
        <w:rPr>
          <w:rStyle w:val="textexposedshow"/>
          <w:rFonts w:ascii="Times New Roman" w:hAnsi="Times New Roman" w:cs="Times New Roman"/>
          <w:sz w:val="24"/>
          <w:szCs w:val="24"/>
        </w:rPr>
        <w:t>tutkittavan kentän</w:t>
      </w:r>
      <w:r w:rsidR="00043C68" w:rsidRPr="000170CC">
        <w:rPr>
          <w:rStyle w:val="textexposedshow"/>
          <w:rFonts w:ascii="Times New Roman" w:hAnsi="Times New Roman" w:cs="Times New Roman"/>
          <w:sz w:val="24"/>
          <w:szCs w:val="24"/>
        </w:rPr>
        <w:t xml:space="preserve"> toimijoiden</w:t>
      </w:r>
      <w:r w:rsidR="00C073C6" w:rsidRPr="000170CC">
        <w:rPr>
          <w:rStyle w:val="textexposedshow"/>
          <w:rFonts w:ascii="Times New Roman" w:hAnsi="Times New Roman" w:cs="Times New Roman"/>
          <w:sz w:val="24"/>
          <w:szCs w:val="24"/>
        </w:rPr>
        <w:t xml:space="preserve"> </w:t>
      </w:r>
      <w:r w:rsidR="00242FBA" w:rsidRPr="000170CC">
        <w:rPr>
          <w:rStyle w:val="textexposedshow"/>
          <w:rFonts w:ascii="Times New Roman" w:hAnsi="Times New Roman" w:cs="Times New Roman"/>
          <w:sz w:val="24"/>
          <w:szCs w:val="24"/>
        </w:rPr>
        <w:t>elämään</w:t>
      </w:r>
      <w:r w:rsidR="00C073C6" w:rsidRPr="000170CC">
        <w:rPr>
          <w:rStyle w:val="textexposedshow"/>
          <w:rFonts w:ascii="Times New Roman" w:hAnsi="Times New Roman" w:cs="Times New Roman"/>
          <w:sz w:val="24"/>
          <w:szCs w:val="24"/>
        </w:rPr>
        <w:t xml:space="preserve"> </w:t>
      </w:r>
      <w:r w:rsidR="007B2D5C" w:rsidRPr="000170CC">
        <w:rPr>
          <w:rStyle w:val="textexposedshow"/>
          <w:rFonts w:ascii="Times New Roman" w:hAnsi="Times New Roman" w:cs="Times New Roman"/>
          <w:sz w:val="24"/>
          <w:szCs w:val="24"/>
        </w:rPr>
        <w:t>ainakin suhteellisen pitkän</w:t>
      </w:r>
      <w:r w:rsidR="00D017DA" w:rsidRPr="000170CC">
        <w:rPr>
          <w:rStyle w:val="textexposedshow"/>
          <w:rFonts w:ascii="Times New Roman" w:hAnsi="Times New Roman" w:cs="Times New Roman"/>
          <w:sz w:val="24"/>
          <w:szCs w:val="24"/>
        </w:rPr>
        <w:t xml:space="preserve"> ajan keräten moninaista</w:t>
      </w:r>
      <w:r w:rsidR="007B2D5C" w:rsidRPr="000170CC">
        <w:rPr>
          <w:rStyle w:val="textexposedshow"/>
          <w:rFonts w:ascii="Times New Roman" w:hAnsi="Times New Roman" w:cs="Times New Roman"/>
          <w:sz w:val="24"/>
          <w:szCs w:val="24"/>
        </w:rPr>
        <w:t xml:space="preserve"> aine</w:t>
      </w:r>
      <w:r w:rsidR="00D017DA" w:rsidRPr="000170CC">
        <w:rPr>
          <w:rStyle w:val="textexposedshow"/>
          <w:rFonts w:ascii="Times New Roman" w:hAnsi="Times New Roman" w:cs="Times New Roman"/>
          <w:sz w:val="24"/>
          <w:szCs w:val="24"/>
        </w:rPr>
        <w:t>istoa</w:t>
      </w:r>
      <w:r w:rsidR="007B2D5C" w:rsidRPr="000170CC">
        <w:rPr>
          <w:rStyle w:val="textexposedshow"/>
          <w:rFonts w:ascii="Times New Roman" w:hAnsi="Times New Roman" w:cs="Times New Roman"/>
          <w:sz w:val="24"/>
          <w:szCs w:val="24"/>
        </w:rPr>
        <w:t xml:space="preserve">. </w:t>
      </w:r>
      <w:r w:rsidR="00BE5CC4" w:rsidRPr="000170CC">
        <w:rPr>
          <w:rStyle w:val="textexposedshow"/>
          <w:rFonts w:ascii="Times New Roman" w:hAnsi="Times New Roman" w:cs="Times New Roman"/>
          <w:sz w:val="24"/>
          <w:szCs w:val="24"/>
        </w:rPr>
        <w:t>Sille on kasvavassa määrin tyypillistä fe</w:t>
      </w:r>
      <w:r w:rsidR="00CC60B9" w:rsidRPr="000170CC">
        <w:rPr>
          <w:rStyle w:val="textexposedshow"/>
          <w:rFonts w:ascii="Times New Roman" w:hAnsi="Times New Roman" w:cs="Times New Roman"/>
          <w:sz w:val="24"/>
          <w:szCs w:val="24"/>
        </w:rPr>
        <w:t xml:space="preserve">ministinen ja sosiaalitieteiden </w:t>
      </w:r>
      <w:r w:rsidR="00570773" w:rsidRPr="000170CC">
        <w:rPr>
          <w:rStyle w:val="textexposedshow"/>
          <w:rFonts w:ascii="Times New Roman" w:hAnsi="Times New Roman" w:cs="Times New Roman"/>
          <w:sz w:val="24"/>
          <w:szCs w:val="24"/>
        </w:rPr>
        <w:t>refleksisyys, jok</w:t>
      </w:r>
      <w:r w:rsidR="00763D81" w:rsidRPr="000170CC">
        <w:rPr>
          <w:rStyle w:val="textexposedshow"/>
          <w:rFonts w:ascii="Times New Roman" w:hAnsi="Times New Roman" w:cs="Times New Roman"/>
          <w:sz w:val="24"/>
          <w:szCs w:val="24"/>
        </w:rPr>
        <w:t>a tiedostaa sen, että etnografinen tieto on aina kentän toimijoiden kanssa yhdessä tuotettua</w:t>
      </w:r>
      <w:r w:rsidR="00EC0DA1" w:rsidRPr="000170CC">
        <w:rPr>
          <w:rStyle w:val="textexposedshow"/>
          <w:rFonts w:ascii="Times New Roman" w:hAnsi="Times New Roman" w:cs="Times New Roman"/>
          <w:sz w:val="24"/>
          <w:szCs w:val="24"/>
        </w:rPr>
        <w:t xml:space="preserve"> moniäänistä</w:t>
      </w:r>
      <w:r w:rsidR="00763D81" w:rsidRPr="000170CC">
        <w:rPr>
          <w:rStyle w:val="textexposedshow"/>
          <w:rFonts w:ascii="Times New Roman" w:hAnsi="Times New Roman" w:cs="Times New Roman"/>
          <w:sz w:val="24"/>
          <w:szCs w:val="24"/>
        </w:rPr>
        <w:t xml:space="preserve"> tietoa ja jää aina </w:t>
      </w:r>
      <w:r w:rsidR="00AF6A88" w:rsidRPr="000170CC">
        <w:rPr>
          <w:rStyle w:val="textexposedshow"/>
          <w:rFonts w:ascii="Times New Roman" w:hAnsi="Times New Roman" w:cs="Times New Roman"/>
          <w:sz w:val="24"/>
          <w:szCs w:val="24"/>
        </w:rPr>
        <w:t xml:space="preserve">lopulta </w:t>
      </w:r>
      <w:r w:rsidR="00CC60B9" w:rsidRPr="000170CC">
        <w:rPr>
          <w:rStyle w:val="textexposedshow"/>
          <w:rFonts w:ascii="Times New Roman" w:hAnsi="Times New Roman" w:cs="Times New Roman"/>
          <w:sz w:val="24"/>
          <w:szCs w:val="24"/>
        </w:rPr>
        <w:t xml:space="preserve">osittaiseksi </w:t>
      </w:r>
      <w:r w:rsidR="00374C68" w:rsidRPr="000170CC">
        <w:rPr>
          <w:rStyle w:val="textexposedshow"/>
          <w:rFonts w:ascii="Times New Roman" w:hAnsi="Times New Roman" w:cs="Times New Roman"/>
          <w:sz w:val="24"/>
          <w:szCs w:val="24"/>
        </w:rPr>
        <w:t>ja paikatuneeksi</w:t>
      </w:r>
      <w:r w:rsidR="00763D81" w:rsidRPr="000170CC">
        <w:rPr>
          <w:rStyle w:val="textexposedshow"/>
          <w:rFonts w:ascii="Times New Roman" w:hAnsi="Times New Roman" w:cs="Times New Roman"/>
          <w:sz w:val="24"/>
          <w:szCs w:val="24"/>
        </w:rPr>
        <w:t xml:space="preserve">. </w:t>
      </w:r>
    </w:p>
    <w:p w:rsidR="00E722C8" w:rsidRPr="000170CC" w:rsidRDefault="00E722C8" w:rsidP="00E722C8">
      <w:pPr>
        <w:spacing w:line="360" w:lineRule="auto"/>
        <w:jc w:val="both"/>
        <w:rPr>
          <w:rStyle w:val="textexposedshow"/>
          <w:rFonts w:ascii="Times New Roman" w:hAnsi="Times New Roman" w:cs="Times New Roman"/>
          <w:sz w:val="24"/>
          <w:szCs w:val="24"/>
        </w:rPr>
      </w:pPr>
    </w:p>
    <w:p w:rsidR="009F3237" w:rsidRDefault="007F022C" w:rsidP="00E722C8">
      <w:pPr>
        <w:spacing w:line="360" w:lineRule="auto"/>
        <w:jc w:val="both"/>
        <w:rPr>
          <w:rStyle w:val="textexposedshow"/>
          <w:rFonts w:ascii="Times New Roman" w:hAnsi="Times New Roman" w:cs="Times New Roman"/>
          <w:sz w:val="24"/>
          <w:szCs w:val="24"/>
        </w:rPr>
      </w:pPr>
      <w:r w:rsidRPr="000170CC">
        <w:rPr>
          <w:rStyle w:val="textexposedshow"/>
          <w:rFonts w:ascii="Times New Roman" w:hAnsi="Times New Roman" w:cs="Times New Roman"/>
          <w:sz w:val="24"/>
          <w:szCs w:val="24"/>
        </w:rPr>
        <w:t>E</w:t>
      </w:r>
      <w:r w:rsidR="009F3237" w:rsidRPr="000170CC">
        <w:rPr>
          <w:rStyle w:val="textexposedshow"/>
          <w:rFonts w:ascii="Times New Roman" w:hAnsi="Times New Roman" w:cs="Times New Roman"/>
          <w:sz w:val="24"/>
          <w:szCs w:val="24"/>
        </w:rPr>
        <w:t xml:space="preserve">tnografiset tutkimukseni käsittelevät </w:t>
      </w:r>
      <w:r w:rsidR="00E47732" w:rsidRPr="000170CC">
        <w:rPr>
          <w:rStyle w:val="textexposedshow"/>
          <w:rFonts w:ascii="Times New Roman" w:hAnsi="Times New Roman" w:cs="Times New Roman"/>
          <w:sz w:val="24"/>
          <w:szCs w:val="24"/>
        </w:rPr>
        <w:t xml:space="preserve">pääasiassa </w:t>
      </w:r>
      <w:r w:rsidR="009F3237" w:rsidRPr="000170CC">
        <w:rPr>
          <w:rStyle w:val="textexposedshow"/>
          <w:rFonts w:ascii="Times New Roman" w:hAnsi="Times New Roman" w:cs="Times New Roman"/>
          <w:sz w:val="24"/>
          <w:szCs w:val="24"/>
        </w:rPr>
        <w:t>lisääntymiseen liittyvää terveydenhuoltoa</w:t>
      </w:r>
      <w:r w:rsidR="008E40C3" w:rsidRPr="000170CC">
        <w:rPr>
          <w:rStyle w:val="textexposedshow"/>
          <w:rFonts w:ascii="Times New Roman" w:hAnsi="Times New Roman" w:cs="Times New Roman"/>
          <w:sz w:val="24"/>
          <w:szCs w:val="24"/>
        </w:rPr>
        <w:t xml:space="preserve">, olen tehnyt etnografista kenttätyötä </w:t>
      </w:r>
      <w:r w:rsidR="00443AC2" w:rsidRPr="000170CC">
        <w:rPr>
          <w:rStyle w:val="textexposedshow"/>
          <w:rFonts w:ascii="Times New Roman" w:hAnsi="Times New Roman" w:cs="Times New Roman"/>
          <w:sz w:val="24"/>
          <w:szCs w:val="24"/>
        </w:rPr>
        <w:t xml:space="preserve">suomalaisissa kunnallisissa </w:t>
      </w:r>
      <w:r w:rsidR="008E40C3" w:rsidRPr="000170CC">
        <w:rPr>
          <w:rStyle w:val="textexposedshow"/>
          <w:rFonts w:ascii="Times New Roman" w:hAnsi="Times New Roman" w:cs="Times New Roman"/>
          <w:sz w:val="24"/>
          <w:szCs w:val="24"/>
        </w:rPr>
        <w:t>äitiysneuvoloissa ja yksityisillä hedelmöityshoitoklinikoilla</w:t>
      </w:r>
      <w:r w:rsidR="00370384" w:rsidRPr="000170CC">
        <w:rPr>
          <w:rStyle w:val="textexposedshow"/>
          <w:rFonts w:ascii="Times New Roman" w:hAnsi="Times New Roman" w:cs="Times New Roman"/>
          <w:sz w:val="24"/>
          <w:szCs w:val="24"/>
        </w:rPr>
        <w:t>. O</w:t>
      </w:r>
      <w:r w:rsidR="00E11DDB" w:rsidRPr="000170CC">
        <w:rPr>
          <w:rStyle w:val="textexposedshow"/>
          <w:rFonts w:ascii="Times New Roman" w:hAnsi="Times New Roman" w:cs="Times New Roman"/>
          <w:sz w:val="24"/>
          <w:szCs w:val="24"/>
        </w:rPr>
        <w:t xml:space="preserve">len erityisen kiinnostunut siitä, miten hoidon arjen joka päiväisissä käytännöissä </w:t>
      </w:r>
      <w:r w:rsidR="00630574" w:rsidRPr="000170CC">
        <w:rPr>
          <w:rStyle w:val="textexposedshow"/>
          <w:rFonts w:ascii="Times New Roman" w:hAnsi="Times New Roman" w:cs="Times New Roman"/>
          <w:sz w:val="24"/>
          <w:szCs w:val="24"/>
        </w:rPr>
        <w:t>muodostetaan</w:t>
      </w:r>
      <w:r w:rsidR="00E11DDB" w:rsidRPr="000170CC">
        <w:rPr>
          <w:rStyle w:val="textexposedshow"/>
          <w:rFonts w:ascii="Times New Roman" w:hAnsi="Times New Roman" w:cs="Times New Roman"/>
          <w:sz w:val="24"/>
          <w:szCs w:val="24"/>
        </w:rPr>
        <w:t xml:space="preserve"> ja tuetaan erilaisia </w:t>
      </w:r>
      <w:r w:rsidR="00630574" w:rsidRPr="000170CC">
        <w:rPr>
          <w:rStyle w:val="textexposedshow"/>
          <w:rFonts w:ascii="Times New Roman" w:hAnsi="Times New Roman" w:cs="Times New Roman"/>
          <w:sz w:val="24"/>
          <w:szCs w:val="24"/>
        </w:rPr>
        <w:t>sosiaalisia suhteita, kuten esimerkiksi suk</w:t>
      </w:r>
      <w:r w:rsidR="00D8675F" w:rsidRPr="000170CC">
        <w:rPr>
          <w:rStyle w:val="textexposedshow"/>
          <w:rFonts w:ascii="Times New Roman" w:hAnsi="Times New Roman" w:cs="Times New Roman"/>
          <w:sz w:val="24"/>
          <w:szCs w:val="24"/>
        </w:rPr>
        <w:t>ulaissuhteita</w:t>
      </w:r>
      <w:r w:rsidR="00630574" w:rsidRPr="000170CC">
        <w:rPr>
          <w:rStyle w:val="textexposedshow"/>
          <w:rFonts w:ascii="Times New Roman" w:hAnsi="Times New Roman" w:cs="Times New Roman"/>
          <w:sz w:val="24"/>
          <w:szCs w:val="24"/>
        </w:rPr>
        <w:t xml:space="preserve">, ja miten nämä </w:t>
      </w:r>
      <w:r w:rsidR="00A54B20" w:rsidRPr="000170CC">
        <w:rPr>
          <w:rStyle w:val="textexposedshow"/>
          <w:rFonts w:ascii="Times New Roman" w:hAnsi="Times New Roman" w:cs="Times New Roman"/>
          <w:sz w:val="24"/>
          <w:szCs w:val="24"/>
        </w:rPr>
        <w:t>hoidon käytännöt tuottavat</w:t>
      </w:r>
      <w:r w:rsidR="00630574" w:rsidRPr="000170CC">
        <w:rPr>
          <w:rStyle w:val="textexposedshow"/>
          <w:rFonts w:ascii="Times New Roman" w:hAnsi="Times New Roman" w:cs="Times New Roman"/>
          <w:sz w:val="24"/>
          <w:szCs w:val="24"/>
        </w:rPr>
        <w:t xml:space="preserve"> eriarvoisuutta sukupuolen, yhteiskuntaluokan ja etnisyyden mukaan. </w:t>
      </w:r>
      <w:r w:rsidRPr="000170CC">
        <w:rPr>
          <w:rStyle w:val="textexposedshow"/>
          <w:rFonts w:ascii="Times New Roman" w:hAnsi="Times New Roman" w:cs="Times New Roman"/>
          <w:sz w:val="24"/>
          <w:szCs w:val="24"/>
        </w:rPr>
        <w:t xml:space="preserve">Sittemmin </w:t>
      </w:r>
      <w:r w:rsidR="00A54B20" w:rsidRPr="000170CC">
        <w:rPr>
          <w:rStyle w:val="textexposedshow"/>
          <w:rFonts w:ascii="Times New Roman" w:hAnsi="Times New Roman" w:cs="Times New Roman"/>
          <w:sz w:val="24"/>
          <w:szCs w:val="24"/>
        </w:rPr>
        <w:t>kiinnostuksen koh</w:t>
      </w:r>
      <w:r w:rsidRPr="000170CC">
        <w:rPr>
          <w:rStyle w:val="textexposedshow"/>
          <w:rFonts w:ascii="Times New Roman" w:hAnsi="Times New Roman" w:cs="Times New Roman"/>
          <w:sz w:val="24"/>
          <w:szCs w:val="24"/>
        </w:rPr>
        <w:t>teeni</w:t>
      </w:r>
      <w:r w:rsidR="00A54B20" w:rsidRPr="000170CC">
        <w:rPr>
          <w:rStyle w:val="textexposedshow"/>
          <w:rFonts w:ascii="Times New Roman" w:hAnsi="Times New Roman" w:cs="Times New Roman"/>
          <w:sz w:val="24"/>
          <w:szCs w:val="24"/>
        </w:rPr>
        <w:t xml:space="preserve"> on viettänyt erityisesti </w:t>
      </w:r>
      <w:r w:rsidR="004337D5" w:rsidRPr="000170CC">
        <w:rPr>
          <w:rStyle w:val="textexposedshow"/>
          <w:rFonts w:ascii="Times New Roman" w:hAnsi="Times New Roman" w:cs="Times New Roman"/>
          <w:sz w:val="24"/>
          <w:szCs w:val="24"/>
        </w:rPr>
        <w:t>te</w:t>
      </w:r>
      <w:r w:rsidR="003E5A39" w:rsidRPr="000170CC">
        <w:rPr>
          <w:rStyle w:val="textexposedshow"/>
          <w:rFonts w:ascii="Times New Roman" w:hAnsi="Times New Roman" w:cs="Times New Roman"/>
          <w:sz w:val="24"/>
          <w:szCs w:val="24"/>
        </w:rPr>
        <w:t>rveydenhuollon markkinaistumisen</w:t>
      </w:r>
      <w:r w:rsidR="004337D5" w:rsidRPr="000170CC">
        <w:rPr>
          <w:rStyle w:val="textexposedshow"/>
          <w:rFonts w:ascii="Times New Roman" w:hAnsi="Times New Roman" w:cs="Times New Roman"/>
          <w:sz w:val="24"/>
          <w:szCs w:val="24"/>
        </w:rPr>
        <w:t xml:space="preserve"> suuntaan: siihen </w:t>
      </w:r>
      <w:r w:rsidR="003E5A39" w:rsidRPr="000170CC">
        <w:rPr>
          <w:rStyle w:val="textexposedshow"/>
          <w:rFonts w:ascii="Times New Roman" w:hAnsi="Times New Roman" w:cs="Times New Roman"/>
          <w:sz w:val="24"/>
          <w:szCs w:val="24"/>
        </w:rPr>
        <w:t>miten erilaiset markkina- ja y</w:t>
      </w:r>
      <w:r w:rsidR="00D8675F" w:rsidRPr="000170CC">
        <w:rPr>
          <w:rStyle w:val="textexposedshow"/>
          <w:rFonts w:ascii="Times New Roman" w:hAnsi="Times New Roman" w:cs="Times New Roman"/>
          <w:sz w:val="24"/>
          <w:szCs w:val="24"/>
        </w:rPr>
        <w:t xml:space="preserve">rityslogiikat </w:t>
      </w:r>
      <w:r w:rsidR="003E5A39" w:rsidRPr="000170CC">
        <w:rPr>
          <w:rStyle w:val="textexposedshow"/>
          <w:rFonts w:ascii="Times New Roman" w:hAnsi="Times New Roman" w:cs="Times New Roman"/>
          <w:sz w:val="24"/>
          <w:szCs w:val="24"/>
        </w:rPr>
        <w:t>näkyvät ja eriarvoistavat hoitoa.</w:t>
      </w:r>
      <w:r w:rsidR="00747C12" w:rsidRPr="000170CC">
        <w:rPr>
          <w:rStyle w:val="textexposedshow"/>
          <w:rFonts w:ascii="Times New Roman" w:hAnsi="Times New Roman" w:cs="Times New Roman"/>
          <w:sz w:val="24"/>
          <w:szCs w:val="24"/>
        </w:rPr>
        <w:t xml:space="preserve"> Yksi </w:t>
      </w:r>
      <w:r w:rsidR="00D8675F" w:rsidRPr="000170CC">
        <w:rPr>
          <w:rStyle w:val="textexposedshow"/>
          <w:rFonts w:ascii="Times New Roman" w:hAnsi="Times New Roman" w:cs="Times New Roman"/>
          <w:sz w:val="24"/>
          <w:szCs w:val="24"/>
        </w:rPr>
        <w:t>mar</w:t>
      </w:r>
      <w:r w:rsidR="00D017DA" w:rsidRPr="000170CC">
        <w:rPr>
          <w:rStyle w:val="textexposedshow"/>
          <w:rFonts w:ascii="Times New Roman" w:hAnsi="Times New Roman" w:cs="Times New Roman"/>
          <w:sz w:val="24"/>
          <w:szCs w:val="24"/>
        </w:rPr>
        <w:t>kkinaistumisen</w:t>
      </w:r>
      <w:r w:rsidR="00747C12" w:rsidRPr="000170CC">
        <w:rPr>
          <w:rStyle w:val="textexposedshow"/>
          <w:rFonts w:ascii="Times New Roman" w:hAnsi="Times New Roman" w:cs="Times New Roman"/>
          <w:sz w:val="24"/>
          <w:szCs w:val="24"/>
        </w:rPr>
        <w:t xml:space="preserve"> vaikutus on hoitomarkkinoiden kansainvälistyminen siten, että ihmiset matkustavat kansallisten rajojen ulkopuolelle hoitoja varten. Tällaiset nk. lääketieteellisten turistien markkinat löytyvät myös Suomesta. </w:t>
      </w:r>
    </w:p>
    <w:p w:rsidR="000170CC" w:rsidRPr="000170CC" w:rsidRDefault="000170CC" w:rsidP="00E722C8">
      <w:pPr>
        <w:spacing w:line="360" w:lineRule="auto"/>
        <w:jc w:val="both"/>
        <w:rPr>
          <w:rStyle w:val="textexposedshow"/>
          <w:rFonts w:ascii="Times New Roman" w:hAnsi="Times New Roman" w:cs="Times New Roman"/>
          <w:sz w:val="24"/>
          <w:szCs w:val="24"/>
        </w:rPr>
      </w:pPr>
    </w:p>
    <w:p w:rsidR="00443AC2" w:rsidRPr="000170CC" w:rsidRDefault="007F022C" w:rsidP="00E722C8">
      <w:pPr>
        <w:spacing w:line="360" w:lineRule="auto"/>
        <w:jc w:val="both"/>
        <w:rPr>
          <w:rStyle w:val="textexposedshow"/>
          <w:rFonts w:ascii="Times New Roman" w:hAnsi="Times New Roman" w:cs="Times New Roman"/>
          <w:sz w:val="24"/>
          <w:szCs w:val="24"/>
        </w:rPr>
      </w:pPr>
      <w:r w:rsidRPr="000170CC">
        <w:rPr>
          <w:rStyle w:val="textexposedshow"/>
          <w:rFonts w:ascii="Times New Roman" w:hAnsi="Times New Roman" w:cs="Times New Roman"/>
          <w:sz w:val="24"/>
          <w:szCs w:val="24"/>
        </w:rPr>
        <w:t>T</w:t>
      </w:r>
      <w:r w:rsidR="00443AC2" w:rsidRPr="000170CC">
        <w:rPr>
          <w:rStyle w:val="textexposedshow"/>
          <w:rFonts w:ascii="Times New Roman" w:hAnsi="Times New Roman" w:cs="Times New Roman"/>
          <w:sz w:val="24"/>
          <w:szCs w:val="24"/>
        </w:rPr>
        <w:t>avoitteena</w:t>
      </w:r>
      <w:r w:rsidRPr="000170CC">
        <w:rPr>
          <w:rStyle w:val="textexposedshow"/>
          <w:rFonts w:ascii="Times New Roman" w:hAnsi="Times New Roman" w:cs="Times New Roman"/>
          <w:sz w:val="24"/>
          <w:szCs w:val="24"/>
        </w:rPr>
        <w:t>ni</w:t>
      </w:r>
      <w:r w:rsidR="00443AC2" w:rsidRPr="000170CC">
        <w:rPr>
          <w:rStyle w:val="textexposedshow"/>
          <w:rFonts w:ascii="Times New Roman" w:hAnsi="Times New Roman" w:cs="Times New Roman"/>
          <w:sz w:val="24"/>
          <w:szCs w:val="24"/>
        </w:rPr>
        <w:t xml:space="preserve"> on tällaisen monipaikkaisen </w:t>
      </w:r>
      <w:r w:rsidR="00201D02" w:rsidRPr="000170CC">
        <w:rPr>
          <w:rStyle w:val="textexposedshow"/>
          <w:rFonts w:ascii="Times New Roman" w:hAnsi="Times New Roman" w:cs="Times New Roman"/>
          <w:sz w:val="24"/>
          <w:szCs w:val="24"/>
        </w:rPr>
        <w:t>julkinen-yksityinen-hoitotoiminta-</w:t>
      </w:r>
      <w:r w:rsidR="00443AC2" w:rsidRPr="000170CC">
        <w:rPr>
          <w:rStyle w:val="textexposedshow"/>
          <w:rFonts w:ascii="Times New Roman" w:hAnsi="Times New Roman" w:cs="Times New Roman"/>
          <w:sz w:val="24"/>
          <w:szCs w:val="24"/>
        </w:rPr>
        <w:t xml:space="preserve">asetelman kautta lopulta sanoa jotain </w:t>
      </w:r>
      <w:r w:rsidR="009C5AA7" w:rsidRPr="000170CC">
        <w:rPr>
          <w:rStyle w:val="textexposedshow"/>
          <w:rFonts w:ascii="Times New Roman" w:hAnsi="Times New Roman" w:cs="Times New Roman"/>
          <w:sz w:val="24"/>
          <w:szCs w:val="24"/>
        </w:rPr>
        <w:t xml:space="preserve">yleisempää </w:t>
      </w:r>
      <w:r w:rsidR="00443AC2" w:rsidRPr="000170CC">
        <w:rPr>
          <w:rStyle w:val="textexposedshow"/>
          <w:rFonts w:ascii="Times New Roman" w:hAnsi="Times New Roman" w:cs="Times New Roman"/>
          <w:sz w:val="24"/>
          <w:szCs w:val="24"/>
        </w:rPr>
        <w:t xml:space="preserve">Suomen lisääntymisen liittyvästä </w:t>
      </w:r>
      <w:r w:rsidR="009C5AA7" w:rsidRPr="000170CC">
        <w:rPr>
          <w:rStyle w:val="textexposedshow"/>
          <w:rFonts w:ascii="Times New Roman" w:hAnsi="Times New Roman" w:cs="Times New Roman"/>
          <w:sz w:val="24"/>
          <w:szCs w:val="24"/>
        </w:rPr>
        <w:t>palvelujärjestelmästä</w:t>
      </w:r>
      <w:r w:rsidR="00443AC2" w:rsidRPr="000170CC">
        <w:rPr>
          <w:rFonts w:ascii="Times New Roman" w:hAnsi="Times New Roman" w:cs="Times New Roman"/>
          <w:sz w:val="24"/>
          <w:szCs w:val="24"/>
        </w:rPr>
        <w:t>, jossa yhdistyvät historiallinen valtion rahoittama perusterveydenhuolto sekä kasvava yksityinen hoitoyritystoiminta</w:t>
      </w:r>
      <w:r w:rsidR="009C5AA7" w:rsidRPr="000170CC">
        <w:rPr>
          <w:rFonts w:ascii="Times New Roman" w:hAnsi="Times New Roman" w:cs="Times New Roman"/>
          <w:sz w:val="24"/>
          <w:szCs w:val="24"/>
        </w:rPr>
        <w:t xml:space="preserve">. </w:t>
      </w:r>
      <w:r w:rsidR="00370384" w:rsidRPr="000170CC">
        <w:rPr>
          <w:rFonts w:ascii="Times New Roman" w:hAnsi="Times New Roman" w:cs="Times New Roman"/>
          <w:sz w:val="24"/>
          <w:szCs w:val="24"/>
        </w:rPr>
        <w:t xml:space="preserve">Kaikkiaan </w:t>
      </w:r>
      <w:r w:rsidR="00201D02" w:rsidRPr="000170CC">
        <w:rPr>
          <w:rFonts w:ascii="Times New Roman" w:hAnsi="Times New Roman" w:cs="Times New Roman"/>
          <w:sz w:val="24"/>
          <w:szCs w:val="24"/>
        </w:rPr>
        <w:t xml:space="preserve">en pelkää yhdistää etnografiaa häpeilemättömänkään suuriin teoreettisiin </w:t>
      </w:r>
      <w:r w:rsidR="00312B3F" w:rsidRPr="000170CC">
        <w:rPr>
          <w:rFonts w:ascii="Times New Roman" w:hAnsi="Times New Roman" w:cs="Times New Roman"/>
          <w:sz w:val="24"/>
          <w:szCs w:val="24"/>
        </w:rPr>
        <w:t xml:space="preserve">kysymyksiin yhteiskunnasta. Se vaan pitää tehdä niin, ettei samalla vaimenna tutkimuskenttänsä ääniä. </w:t>
      </w:r>
      <w:r w:rsidR="00E203F3" w:rsidRPr="000170CC">
        <w:rPr>
          <w:rFonts w:ascii="Times New Roman" w:hAnsi="Times New Roman" w:cs="Times New Roman"/>
          <w:sz w:val="24"/>
          <w:szCs w:val="24"/>
        </w:rPr>
        <w:t xml:space="preserve">Teoreettisena tavoitteena on näin orientoitua siihen, miten </w:t>
      </w:r>
      <w:r w:rsidR="003D11C9" w:rsidRPr="000170CC">
        <w:rPr>
          <w:rFonts w:ascii="Times New Roman" w:hAnsi="Times New Roman" w:cs="Times New Roman"/>
          <w:sz w:val="24"/>
          <w:szCs w:val="24"/>
        </w:rPr>
        <w:t xml:space="preserve">teoriat sosiaalisesta, esim. </w:t>
      </w:r>
      <w:r w:rsidR="00B7277D" w:rsidRPr="000170CC">
        <w:rPr>
          <w:rFonts w:ascii="Times New Roman" w:hAnsi="Times New Roman" w:cs="Times New Roman"/>
          <w:sz w:val="24"/>
          <w:szCs w:val="24"/>
        </w:rPr>
        <w:t xml:space="preserve">eriarvoistavista </w:t>
      </w:r>
      <w:r w:rsidR="003D11C9" w:rsidRPr="000170CC">
        <w:rPr>
          <w:rFonts w:ascii="Times New Roman" w:hAnsi="Times New Roman" w:cs="Times New Roman"/>
          <w:sz w:val="24"/>
          <w:szCs w:val="24"/>
        </w:rPr>
        <w:t xml:space="preserve">valtasuhteista, aktualisoituvat </w:t>
      </w:r>
      <w:r w:rsidR="00B7277D" w:rsidRPr="000170CC">
        <w:rPr>
          <w:rFonts w:ascii="Times New Roman" w:hAnsi="Times New Roman" w:cs="Times New Roman"/>
          <w:sz w:val="24"/>
          <w:szCs w:val="24"/>
        </w:rPr>
        <w:t xml:space="preserve">ja muokkaavat </w:t>
      </w:r>
      <w:r w:rsidR="003D11C9" w:rsidRPr="000170CC">
        <w:rPr>
          <w:rFonts w:ascii="Times New Roman" w:hAnsi="Times New Roman" w:cs="Times New Roman"/>
          <w:sz w:val="24"/>
          <w:szCs w:val="24"/>
        </w:rPr>
        <w:t>tu</w:t>
      </w:r>
      <w:r w:rsidR="00A15098" w:rsidRPr="000170CC">
        <w:rPr>
          <w:rFonts w:ascii="Times New Roman" w:hAnsi="Times New Roman" w:cs="Times New Roman"/>
          <w:sz w:val="24"/>
          <w:szCs w:val="24"/>
        </w:rPr>
        <w:t>tkimukseen osallistujien arkea</w:t>
      </w:r>
      <w:r w:rsidR="003A007C" w:rsidRPr="000170CC">
        <w:rPr>
          <w:rFonts w:ascii="Times New Roman" w:hAnsi="Times New Roman" w:cs="Times New Roman"/>
          <w:sz w:val="24"/>
          <w:szCs w:val="24"/>
        </w:rPr>
        <w:t>, unohtamatta heidän omaa</w:t>
      </w:r>
      <w:r w:rsidRPr="000170CC">
        <w:rPr>
          <w:rFonts w:ascii="Times New Roman" w:hAnsi="Times New Roman" w:cs="Times New Roman"/>
          <w:sz w:val="24"/>
          <w:szCs w:val="24"/>
        </w:rPr>
        <w:t>,</w:t>
      </w:r>
      <w:r w:rsidR="003A007C" w:rsidRPr="000170CC">
        <w:rPr>
          <w:rFonts w:ascii="Times New Roman" w:hAnsi="Times New Roman" w:cs="Times New Roman"/>
          <w:sz w:val="24"/>
          <w:szCs w:val="24"/>
        </w:rPr>
        <w:t xml:space="preserve"> nykyään analyyttisesti varsin kyvykästä</w:t>
      </w:r>
      <w:r w:rsidRPr="000170CC">
        <w:rPr>
          <w:rFonts w:ascii="Times New Roman" w:hAnsi="Times New Roman" w:cs="Times New Roman"/>
          <w:sz w:val="24"/>
          <w:szCs w:val="24"/>
        </w:rPr>
        <w:t>,</w:t>
      </w:r>
      <w:r w:rsidR="003A007C" w:rsidRPr="000170CC">
        <w:rPr>
          <w:rFonts w:ascii="Times New Roman" w:hAnsi="Times New Roman" w:cs="Times New Roman"/>
          <w:sz w:val="24"/>
          <w:szCs w:val="24"/>
        </w:rPr>
        <w:t xml:space="preserve"> ääntään</w:t>
      </w:r>
      <w:r w:rsidR="003D11C9" w:rsidRPr="000170C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722C8" w:rsidRPr="000170CC" w:rsidRDefault="00E722C8" w:rsidP="00E722C8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63FEC" w:rsidRPr="000170CC" w:rsidRDefault="006B3C17" w:rsidP="00E722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0CC">
        <w:rPr>
          <w:rFonts w:ascii="Times New Roman" w:hAnsi="Times New Roman" w:cs="Times New Roman"/>
          <w:color w:val="000000"/>
          <w:sz w:val="24"/>
          <w:szCs w:val="24"/>
        </w:rPr>
        <w:t>Äitiysneuvolaetnografiassani m</w:t>
      </w:r>
      <w:r w:rsidR="000170CC">
        <w:rPr>
          <w:rFonts w:ascii="Times New Roman" w:hAnsi="Times New Roman" w:cs="Times New Roman"/>
          <w:color w:val="000000"/>
          <w:sz w:val="24"/>
          <w:szCs w:val="24"/>
        </w:rPr>
        <w:t xml:space="preserve">inua </w:t>
      </w:r>
      <w:r w:rsidRPr="000170CC">
        <w:rPr>
          <w:rFonts w:ascii="Times New Roman" w:hAnsi="Times New Roman" w:cs="Times New Roman"/>
          <w:color w:val="000000"/>
          <w:sz w:val="24"/>
          <w:szCs w:val="24"/>
        </w:rPr>
        <w:t xml:space="preserve">kiinnosti se, miten </w:t>
      </w:r>
      <w:r w:rsidR="00163FEC" w:rsidRPr="000170CC">
        <w:rPr>
          <w:rFonts w:ascii="Times New Roman" w:hAnsi="Times New Roman" w:cs="Times New Roman"/>
          <w:color w:val="000000"/>
          <w:sz w:val="24"/>
          <w:szCs w:val="24"/>
        </w:rPr>
        <w:t>on mahdollista kyseenalaistaa sitä kulttuurista ja poliittist</w:t>
      </w:r>
      <w:r w:rsidRPr="000170CC">
        <w:rPr>
          <w:rFonts w:ascii="Times New Roman" w:hAnsi="Times New Roman" w:cs="Times New Roman"/>
          <w:color w:val="000000"/>
          <w:sz w:val="24"/>
          <w:szCs w:val="24"/>
        </w:rPr>
        <w:t>a auktoriteettia, jota biolääke</w:t>
      </w:r>
      <w:r w:rsidR="00163FEC" w:rsidRPr="000170CC">
        <w:rPr>
          <w:rFonts w:ascii="Times New Roman" w:hAnsi="Times New Roman" w:cs="Times New Roman"/>
          <w:color w:val="000000"/>
          <w:sz w:val="24"/>
          <w:szCs w:val="24"/>
        </w:rPr>
        <w:t xml:space="preserve">tieteellisesti ja teknologian avulla tuotetulle tiedolle sikiöistä annetaan. </w:t>
      </w:r>
      <w:r w:rsidR="00370384" w:rsidRPr="000170CC">
        <w:rPr>
          <w:rFonts w:ascii="Times New Roman" w:hAnsi="Times New Roman" w:cs="Times New Roman"/>
          <w:color w:val="000000"/>
          <w:sz w:val="24"/>
          <w:szCs w:val="24"/>
        </w:rPr>
        <w:t>H</w:t>
      </w:r>
      <w:r w:rsidRPr="000170CC">
        <w:rPr>
          <w:rFonts w:ascii="Times New Roman" w:hAnsi="Times New Roman" w:cs="Times New Roman"/>
          <w:color w:val="000000"/>
          <w:sz w:val="24"/>
          <w:szCs w:val="24"/>
        </w:rPr>
        <w:t xml:space="preserve">alusin siis </w:t>
      </w:r>
      <w:r w:rsidR="0033514C" w:rsidRPr="000170CC">
        <w:rPr>
          <w:rFonts w:ascii="Times New Roman" w:hAnsi="Times New Roman" w:cs="Times New Roman"/>
          <w:color w:val="000000"/>
          <w:sz w:val="24"/>
          <w:szCs w:val="24"/>
        </w:rPr>
        <w:t xml:space="preserve">kriittisesti </w:t>
      </w:r>
      <w:r w:rsidRPr="000170CC">
        <w:rPr>
          <w:rFonts w:ascii="Times New Roman" w:hAnsi="Times New Roman" w:cs="Times New Roman"/>
          <w:color w:val="000000"/>
          <w:sz w:val="24"/>
          <w:szCs w:val="24"/>
        </w:rPr>
        <w:t xml:space="preserve">tarkastella sellaista </w:t>
      </w:r>
      <w:r w:rsidR="00163FEC" w:rsidRPr="000170CC">
        <w:rPr>
          <w:rFonts w:ascii="Times New Roman" w:hAnsi="Times New Roman" w:cs="Times New Roman"/>
          <w:color w:val="000000"/>
          <w:sz w:val="24"/>
          <w:szCs w:val="24"/>
        </w:rPr>
        <w:t xml:space="preserve">valtaa, jonka avulla yhdenlaista käsitystä sikiöstä ja tämän suhteesta naiseen pidetään yllä toisenlaisten käsitysten kustannuksella ja </w:t>
      </w:r>
      <w:r w:rsidR="00F02BEA" w:rsidRPr="000170CC">
        <w:rPr>
          <w:rFonts w:ascii="Times New Roman" w:hAnsi="Times New Roman" w:cs="Times New Roman"/>
          <w:color w:val="000000"/>
          <w:sz w:val="24"/>
          <w:szCs w:val="24"/>
        </w:rPr>
        <w:t xml:space="preserve">jonka avulla erityisesti naisia </w:t>
      </w:r>
      <w:r w:rsidR="00163FEC" w:rsidRPr="000170CC">
        <w:rPr>
          <w:rFonts w:ascii="Times New Roman" w:hAnsi="Times New Roman" w:cs="Times New Roman"/>
          <w:color w:val="000000"/>
          <w:sz w:val="24"/>
          <w:szCs w:val="24"/>
        </w:rPr>
        <w:t>vastuullistetaan tämän jo lapsi-ihmisyksilöksi usein fetisoidun sikiön hyvän nimissä.</w:t>
      </w:r>
      <w:r w:rsidR="00EB3251" w:rsidRPr="000170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702B3" w:rsidRPr="000170CC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="000170CC">
        <w:rPr>
          <w:rFonts w:ascii="Times New Roman" w:hAnsi="Times New Roman" w:cs="Times New Roman"/>
          <w:color w:val="000000"/>
          <w:sz w:val="24"/>
          <w:szCs w:val="24"/>
        </w:rPr>
        <w:t xml:space="preserve">inua </w:t>
      </w:r>
      <w:r w:rsidR="001702B3" w:rsidRPr="000170CC">
        <w:rPr>
          <w:rFonts w:ascii="Times New Roman" w:hAnsi="Times New Roman" w:cs="Times New Roman"/>
          <w:color w:val="000000"/>
          <w:sz w:val="24"/>
          <w:szCs w:val="24"/>
        </w:rPr>
        <w:t xml:space="preserve">askarrutti </w:t>
      </w:r>
      <w:r w:rsidR="001702B3" w:rsidRPr="000170CC">
        <w:rPr>
          <w:rStyle w:val="textexposedshow"/>
          <w:rFonts w:ascii="Times New Roman" w:hAnsi="Times New Roman" w:cs="Times New Roman"/>
          <w:sz w:val="24"/>
          <w:szCs w:val="24"/>
        </w:rPr>
        <w:t xml:space="preserve">vanhemmaksi tulemisen erityisyys </w:t>
      </w:r>
      <w:r w:rsidR="00D562B6" w:rsidRPr="000170CC">
        <w:rPr>
          <w:rStyle w:val="textexposedshow"/>
          <w:rFonts w:ascii="Times New Roman" w:hAnsi="Times New Roman" w:cs="Times New Roman"/>
          <w:sz w:val="24"/>
          <w:szCs w:val="24"/>
        </w:rPr>
        <w:t xml:space="preserve">Suomen </w:t>
      </w:r>
      <w:r w:rsidR="001702B3" w:rsidRPr="000170CC">
        <w:rPr>
          <w:rStyle w:val="textexposedshow"/>
          <w:rFonts w:ascii="Times New Roman" w:hAnsi="Times New Roman" w:cs="Times New Roman"/>
          <w:sz w:val="24"/>
          <w:szCs w:val="24"/>
        </w:rPr>
        <w:t>hyvinvointi</w:t>
      </w:r>
      <w:r w:rsidR="00D562B6" w:rsidRPr="000170CC">
        <w:rPr>
          <w:rStyle w:val="textexposedshow"/>
          <w:rFonts w:ascii="Times New Roman" w:hAnsi="Times New Roman" w:cs="Times New Roman"/>
          <w:sz w:val="24"/>
          <w:szCs w:val="24"/>
        </w:rPr>
        <w:t>-</w:t>
      </w:r>
      <w:r w:rsidR="001702B3" w:rsidRPr="000170CC">
        <w:rPr>
          <w:rStyle w:val="textexposedshow"/>
          <w:rFonts w:ascii="Times New Roman" w:hAnsi="Times New Roman" w:cs="Times New Roman"/>
          <w:sz w:val="24"/>
          <w:szCs w:val="24"/>
        </w:rPr>
        <w:t>valtiokontekstissa</w:t>
      </w:r>
      <w:r w:rsidR="00D562B6" w:rsidRPr="000170CC">
        <w:rPr>
          <w:rStyle w:val="textexposedshow"/>
          <w:rFonts w:ascii="Times New Roman" w:hAnsi="Times New Roman" w:cs="Times New Roman"/>
          <w:sz w:val="24"/>
          <w:szCs w:val="24"/>
        </w:rPr>
        <w:t>.</w:t>
      </w:r>
      <w:r w:rsidR="001702B3" w:rsidRPr="000170CC">
        <w:rPr>
          <w:rStyle w:val="textexposedshow"/>
          <w:rFonts w:ascii="Times New Roman" w:hAnsi="Times New Roman" w:cs="Times New Roman"/>
          <w:sz w:val="24"/>
          <w:szCs w:val="24"/>
        </w:rPr>
        <w:t xml:space="preserve"> </w:t>
      </w:r>
    </w:p>
    <w:p w:rsidR="00E722C8" w:rsidRPr="000170CC" w:rsidRDefault="00E722C8" w:rsidP="00E722C8">
      <w:pPr>
        <w:spacing w:line="360" w:lineRule="auto"/>
        <w:jc w:val="both"/>
        <w:rPr>
          <w:rStyle w:val="textexposedshow"/>
          <w:rFonts w:ascii="Times New Roman" w:hAnsi="Times New Roman" w:cs="Times New Roman"/>
          <w:sz w:val="24"/>
          <w:szCs w:val="24"/>
        </w:rPr>
      </w:pPr>
    </w:p>
    <w:p w:rsidR="00F13375" w:rsidRPr="000170CC" w:rsidRDefault="00370384" w:rsidP="00E722C8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70CC">
        <w:rPr>
          <w:rStyle w:val="textexposedshow"/>
          <w:rFonts w:ascii="Times New Roman" w:hAnsi="Times New Roman" w:cs="Times New Roman"/>
          <w:sz w:val="24"/>
          <w:szCs w:val="24"/>
        </w:rPr>
        <w:t xml:space="preserve">Mitä </w:t>
      </w:r>
      <w:r w:rsidR="0033514C" w:rsidRPr="000170CC">
        <w:rPr>
          <w:rStyle w:val="textexposedshow"/>
          <w:rFonts w:ascii="Times New Roman" w:hAnsi="Times New Roman" w:cs="Times New Roman"/>
          <w:sz w:val="24"/>
          <w:szCs w:val="24"/>
        </w:rPr>
        <w:t>neuvolatyön havainnoinnin perusteella sain selville</w:t>
      </w:r>
      <w:r w:rsidR="002F7F10" w:rsidRPr="000170CC">
        <w:rPr>
          <w:rStyle w:val="textexposedshow"/>
          <w:rFonts w:ascii="Times New Roman" w:hAnsi="Times New Roman" w:cs="Times New Roman"/>
          <w:sz w:val="24"/>
          <w:szCs w:val="24"/>
        </w:rPr>
        <w:t>,</w:t>
      </w:r>
      <w:r w:rsidR="0033514C" w:rsidRPr="000170CC">
        <w:rPr>
          <w:rStyle w:val="textexposedshow"/>
          <w:rFonts w:ascii="Times New Roman" w:hAnsi="Times New Roman" w:cs="Times New Roman"/>
          <w:sz w:val="24"/>
          <w:szCs w:val="24"/>
        </w:rPr>
        <w:t xml:space="preserve"> </w:t>
      </w:r>
      <w:r w:rsidR="00EB3251" w:rsidRPr="000170CC">
        <w:rPr>
          <w:rStyle w:val="textexposedshow"/>
          <w:rFonts w:ascii="Times New Roman" w:hAnsi="Times New Roman" w:cs="Times New Roman"/>
          <w:sz w:val="24"/>
          <w:szCs w:val="24"/>
        </w:rPr>
        <w:t>oli se, että minkäänlainen vallan logiikka</w:t>
      </w:r>
      <w:r w:rsidR="0033514C" w:rsidRPr="000170CC">
        <w:rPr>
          <w:rStyle w:val="textexposedshow"/>
          <w:rFonts w:ascii="Times New Roman" w:hAnsi="Times New Roman" w:cs="Times New Roman"/>
          <w:sz w:val="24"/>
          <w:szCs w:val="24"/>
        </w:rPr>
        <w:t xml:space="preserve"> ei pysty pitämään neuvolan naisia tai miehiä </w:t>
      </w:r>
      <w:r w:rsidR="00EB3251" w:rsidRPr="000170CC">
        <w:rPr>
          <w:rStyle w:val="textexposedshow"/>
          <w:rFonts w:ascii="Times New Roman" w:hAnsi="Times New Roman" w:cs="Times New Roman"/>
          <w:sz w:val="24"/>
          <w:szCs w:val="24"/>
        </w:rPr>
        <w:t xml:space="preserve">totalisoivasti </w:t>
      </w:r>
      <w:r w:rsidR="0033514C" w:rsidRPr="000170CC">
        <w:rPr>
          <w:rStyle w:val="textexposedshow"/>
          <w:rFonts w:ascii="Times New Roman" w:hAnsi="Times New Roman" w:cs="Times New Roman"/>
          <w:sz w:val="24"/>
          <w:szCs w:val="24"/>
        </w:rPr>
        <w:t>otteessaan.</w:t>
      </w:r>
      <w:r w:rsidR="00EB3251" w:rsidRPr="000170CC">
        <w:rPr>
          <w:rStyle w:val="textexposedshow"/>
          <w:rFonts w:ascii="Times New Roman" w:hAnsi="Times New Roman" w:cs="Times New Roman"/>
          <w:sz w:val="24"/>
          <w:szCs w:val="24"/>
        </w:rPr>
        <w:t xml:space="preserve"> </w:t>
      </w:r>
      <w:r w:rsidR="00EB3251" w:rsidRPr="000170CC">
        <w:rPr>
          <w:rFonts w:ascii="Times New Roman" w:hAnsi="Times New Roman" w:cs="Times New Roman"/>
          <w:color w:val="000000"/>
          <w:sz w:val="24"/>
          <w:szCs w:val="24"/>
        </w:rPr>
        <w:t xml:space="preserve">Naisille osoitetaan </w:t>
      </w:r>
      <w:r w:rsidR="004438F7" w:rsidRPr="000170CC">
        <w:rPr>
          <w:rFonts w:ascii="Times New Roman" w:hAnsi="Times New Roman" w:cs="Times New Roman"/>
          <w:color w:val="000000"/>
          <w:sz w:val="24"/>
          <w:szCs w:val="24"/>
        </w:rPr>
        <w:t xml:space="preserve">toki </w:t>
      </w:r>
      <w:r w:rsidR="00EB3251" w:rsidRPr="000170CC">
        <w:rPr>
          <w:rFonts w:ascii="Times New Roman" w:hAnsi="Times New Roman" w:cs="Times New Roman"/>
          <w:color w:val="000000"/>
          <w:sz w:val="24"/>
          <w:szCs w:val="24"/>
        </w:rPr>
        <w:t>paljon velvollisuuksia ja</w:t>
      </w:r>
      <w:r w:rsidR="004438F7" w:rsidRPr="000170CC">
        <w:rPr>
          <w:rFonts w:ascii="Times New Roman" w:hAnsi="Times New Roman" w:cs="Times New Roman"/>
          <w:color w:val="000000"/>
          <w:sz w:val="24"/>
          <w:szCs w:val="24"/>
        </w:rPr>
        <w:t xml:space="preserve"> rajoituksia. Monessa mielessä naisen vastuulle asetetaan sikiö-vauvan hyvinvointi, oma vanhemmuus sekä myös kumppanin vanhemmuus. </w:t>
      </w:r>
      <w:r w:rsidR="00F13375" w:rsidRPr="000170CC">
        <w:rPr>
          <w:rFonts w:ascii="Times New Roman" w:hAnsi="Times New Roman" w:cs="Times New Roman"/>
          <w:color w:val="000000"/>
          <w:sz w:val="24"/>
          <w:szCs w:val="24"/>
        </w:rPr>
        <w:t xml:space="preserve">Koska tämä kumppani on institutionaalisen logiikan mukaan </w:t>
      </w:r>
      <w:r w:rsidR="00223E70" w:rsidRPr="000170CC">
        <w:rPr>
          <w:rFonts w:ascii="Times New Roman" w:hAnsi="Times New Roman" w:cs="Times New Roman"/>
          <w:color w:val="000000"/>
          <w:sz w:val="24"/>
          <w:szCs w:val="24"/>
        </w:rPr>
        <w:t>yhä</w:t>
      </w:r>
      <w:r w:rsidR="00F13375" w:rsidRPr="000170CC">
        <w:rPr>
          <w:rFonts w:ascii="Times New Roman" w:hAnsi="Times New Roman" w:cs="Times New Roman"/>
          <w:color w:val="000000"/>
          <w:sz w:val="24"/>
          <w:szCs w:val="24"/>
        </w:rPr>
        <w:t xml:space="preserve"> mies, voi sanoa, että miehen vanhemmuudesta vastuussa oleminen on sellainen naisen taakka, joka pitää sitkeästi pintansa oli sitten kyse neuvolasta </w:t>
      </w:r>
      <w:r w:rsidR="00FD1F4B" w:rsidRPr="000170CC">
        <w:rPr>
          <w:rFonts w:ascii="Times New Roman" w:hAnsi="Times New Roman" w:cs="Times New Roman"/>
          <w:color w:val="000000"/>
          <w:sz w:val="24"/>
          <w:szCs w:val="24"/>
        </w:rPr>
        <w:t xml:space="preserve">2010-luvulla </w:t>
      </w:r>
      <w:r w:rsidR="00F13375" w:rsidRPr="000170CC">
        <w:rPr>
          <w:rFonts w:ascii="Times New Roman" w:hAnsi="Times New Roman" w:cs="Times New Roman"/>
          <w:color w:val="000000"/>
          <w:sz w:val="24"/>
          <w:szCs w:val="24"/>
        </w:rPr>
        <w:t xml:space="preserve">tai lähiöelämästä 80-luvulla, kuten Merja ja kumppanit osoittivat. </w:t>
      </w:r>
    </w:p>
    <w:p w:rsidR="00E722C8" w:rsidRPr="000170CC" w:rsidRDefault="00E722C8" w:rsidP="004B165F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41AFF" w:rsidRPr="000170CC" w:rsidRDefault="00F13375" w:rsidP="004B165F">
      <w:pPr>
        <w:spacing w:line="360" w:lineRule="auto"/>
        <w:jc w:val="both"/>
        <w:rPr>
          <w:rStyle w:val="textexposedshow"/>
          <w:rFonts w:ascii="Times New Roman" w:hAnsi="Times New Roman" w:cs="Times New Roman"/>
          <w:sz w:val="24"/>
          <w:szCs w:val="24"/>
        </w:rPr>
      </w:pPr>
      <w:r w:rsidRPr="000170CC">
        <w:rPr>
          <w:rFonts w:ascii="Times New Roman" w:hAnsi="Times New Roman" w:cs="Times New Roman"/>
          <w:color w:val="000000"/>
          <w:sz w:val="24"/>
          <w:szCs w:val="24"/>
        </w:rPr>
        <w:t xml:space="preserve">Neuvola tarjoaa kuitenkin </w:t>
      </w:r>
      <w:r w:rsidR="00EB3251" w:rsidRPr="000170CC">
        <w:rPr>
          <w:rFonts w:ascii="Times New Roman" w:hAnsi="Times New Roman" w:cs="Times New Roman"/>
          <w:color w:val="000000"/>
          <w:sz w:val="24"/>
          <w:szCs w:val="24"/>
        </w:rPr>
        <w:t>myös toiminta-alaa ja valinnan vapauksia</w:t>
      </w:r>
      <w:r w:rsidRPr="000170CC">
        <w:rPr>
          <w:rFonts w:ascii="Times New Roman" w:hAnsi="Times New Roman" w:cs="Times New Roman"/>
          <w:color w:val="000000"/>
          <w:sz w:val="24"/>
          <w:szCs w:val="24"/>
        </w:rPr>
        <w:t xml:space="preserve">. Voisi sanoa, että enenevissä määrin. </w:t>
      </w:r>
      <w:r w:rsidR="00121785" w:rsidRPr="000170CC">
        <w:rPr>
          <w:rFonts w:ascii="Times New Roman" w:hAnsi="Times New Roman" w:cs="Times New Roman"/>
          <w:color w:val="000000"/>
          <w:sz w:val="24"/>
          <w:szCs w:val="24"/>
        </w:rPr>
        <w:t xml:space="preserve">Näyttää siltä, että </w:t>
      </w:r>
      <w:r w:rsidR="00430737" w:rsidRPr="000170CC">
        <w:rPr>
          <w:rFonts w:ascii="Times New Roman" w:hAnsi="Times New Roman" w:cs="Times New Roman"/>
          <w:color w:val="000000"/>
          <w:sz w:val="24"/>
          <w:szCs w:val="24"/>
        </w:rPr>
        <w:t xml:space="preserve">neuvolan </w:t>
      </w:r>
      <w:r w:rsidR="00121785" w:rsidRPr="000170CC">
        <w:rPr>
          <w:rFonts w:ascii="Times New Roman" w:hAnsi="Times New Roman" w:cs="Times New Roman"/>
          <w:color w:val="000000"/>
          <w:sz w:val="24"/>
          <w:szCs w:val="24"/>
        </w:rPr>
        <w:t>vanhemmuuteen valmentamisen tyyli luottaa pitkälle itseohjautuvuuteen</w:t>
      </w:r>
      <w:r w:rsidR="00391AFA" w:rsidRPr="000170CC">
        <w:rPr>
          <w:rFonts w:ascii="Times New Roman" w:hAnsi="Times New Roman" w:cs="Times New Roman"/>
          <w:color w:val="000000"/>
          <w:sz w:val="24"/>
          <w:szCs w:val="24"/>
        </w:rPr>
        <w:t xml:space="preserve">, toki tietysti tiettyjen institutionaalisesti siedettyjen </w:t>
      </w:r>
      <w:r w:rsidR="00391AFA" w:rsidRPr="000170CC">
        <w:rPr>
          <w:rFonts w:ascii="Times New Roman" w:hAnsi="Times New Roman" w:cs="Times New Roman"/>
          <w:sz w:val="24"/>
          <w:szCs w:val="24"/>
        </w:rPr>
        <w:t>vanhemmuussuhteiden piirissä</w:t>
      </w:r>
      <w:r w:rsidR="00D924AC" w:rsidRPr="000170CC">
        <w:rPr>
          <w:rFonts w:ascii="Times New Roman" w:hAnsi="Times New Roman" w:cs="Times New Roman"/>
          <w:color w:val="000000"/>
          <w:sz w:val="24"/>
          <w:szCs w:val="24"/>
        </w:rPr>
        <w:t>. Neuvonta on varsin hienovaraista ja kantaa ottamatonta</w:t>
      </w:r>
      <w:r w:rsidR="000E0570" w:rsidRPr="000170CC">
        <w:rPr>
          <w:rFonts w:ascii="Times New Roman" w:hAnsi="Times New Roman" w:cs="Times New Roman"/>
          <w:color w:val="000000"/>
          <w:sz w:val="24"/>
          <w:szCs w:val="24"/>
        </w:rPr>
        <w:t xml:space="preserve"> ja vastaanottotilanteet muistuttavat lähinnä perheterapiasessioita, jossa tulevia vanhempia kehotetaan reflektoimaan matkaansa vanhemmuuteen</w:t>
      </w:r>
      <w:r w:rsidR="000E0570" w:rsidRPr="000170CC">
        <w:rPr>
          <w:rStyle w:val="textexposedshow"/>
          <w:rFonts w:ascii="Times New Roman" w:hAnsi="Times New Roman" w:cs="Times New Roman"/>
          <w:sz w:val="24"/>
          <w:szCs w:val="24"/>
        </w:rPr>
        <w:t xml:space="preserve">. </w:t>
      </w:r>
    </w:p>
    <w:p w:rsidR="00E41AFF" w:rsidRPr="000170CC" w:rsidRDefault="00E41AFF" w:rsidP="00E722C8">
      <w:pPr>
        <w:spacing w:line="360" w:lineRule="auto"/>
        <w:jc w:val="both"/>
        <w:rPr>
          <w:rStyle w:val="textexposedshow"/>
          <w:rFonts w:ascii="Times New Roman" w:hAnsi="Times New Roman" w:cs="Times New Roman"/>
          <w:sz w:val="24"/>
          <w:szCs w:val="24"/>
        </w:rPr>
      </w:pPr>
    </w:p>
    <w:p w:rsidR="002D71D9" w:rsidRPr="000170CC" w:rsidRDefault="00D924AC" w:rsidP="00E722C8">
      <w:pPr>
        <w:spacing w:line="360" w:lineRule="auto"/>
        <w:jc w:val="both"/>
        <w:rPr>
          <w:rStyle w:val="textexposedshow"/>
          <w:rFonts w:ascii="Times New Roman" w:hAnsi="Times New Roman" w:cs="Times New Roman"/>
          <w:sz w:val="24"/>
          <w:szCs w:val="24"/>
        </w:rPr>
      </w:pPr>
      <w:r w:rsidRPr="000170CC">
        <w:rPr>
          <w:rStyle w:val="textexposedshow"/>
          <w:rFonts w:ascii="Times New Roman" w:hAnsi="Times New Roman" w:cs="Times New Roman"/>
          <w:sz w:val="24"/>
          <w:szCs w:val="24"/>
        </w:rPr>
        <w:t>Itseohjautuvuuden</w:t>
      </w:r>
      <w:r w:rsidR="00430737" w:rsidRPr="000170CC">
        <w:rPr>
          <w:rStyle w:val="textexposedshow"/>
          <w:rFonts w:ascii="Times New Roman" w:hAnsi="Times New Roman" w:cs="Times New Roman"/>
          <w:sz w:val="24"/>
          <w:szCs w:val="24"/>
        </w:rPr>
        <w:t xml:space="preserve"> ja terapeuttisen reflektion</w:t>
      </w:r>
      <w:r w:rsidRPr="000170CC">
        <w:rPr>
          <w:rStyle w:val="textexposedshow"/>
          <w:rFonts w:ascii="Times New Roman" w:hAnsi="Times New Roman" w:cs="Times New Roman"/>
          <w:sz w:val="24"/>
          <w:szCs w:val="24"/>
        </w:rPr>
        <w:t xml:space="preserve"> </w:t>
      </w:r>
      <w:r w:rsidR="00DC4DCC" w:rsidRPr="000170CC">
        <w:rPr>
          <w:rStyle w:val="textexposedshow"/>
          <w:rFonts w:ascii="Times New Roman" w:hAnsi="Times New Roman" w:cs="Times New Roman"/>
          <w:sz w:val="24"/>
          <w:szCs w:val="24"/>
        </w:rPr>
        <w:t>painottamisen</w:t>
      </w:r>
      <w:r w:rsidRPr="000170CC">
        <w:rPr>
          <w:rStyle w:val="textexposedshow"/>
          <w:rFonts w:ascii="Times New Roman" w:hAnsi="Times New Roman" w:cs="Times New Roman"/>
          <w:sz w:val="24"/>
          <w:szCs w:val="24"/>
        </w:rPr>
        <w:t xml:space="preserve"> voi toki </w:t>
      </w:r>
      <w:r w:rsidR="000E0570" w:rsidRPr="000170CC">
        <w:rPr>
          <w:rStyle w:val="textexposedshow"/>
          <w:rFonts w:ascii="Times New Roman" w:hAnsi="Times New Roman" w:cs="Times New Roman"/>
          <w:sz w:val="24"/>
          <w:szCs w:val="24"/>
        </w:rPr>
        <w:t xml:space="preserve">tulkita </w:t>
      </w:r>
      <w:r w:rsidR="00430737" w:rsidRPr="000170CC">
        <w:rPr>
          <w:rStyle w:val="textexposedshow"/>
          <w:rFonts w:ascii="Times New Roman" w:hAnsi="Times New Roman" w:cs="Times New Roman"/>
          <w:sz w:val="24"/>
          <w:szCs w:val="24"/>
        </w:rPr>
        <w:t>hyvinvointipalvelun vastaukseksi kulutuskapitalismin vaati</w:t>
      </w:r>
      <w:r w:rsidR="005F2FB3" w:rsidRPr="000170CC">
        <w:rPr>
          <w:rStyle w:val="textexposedshow"/>
          <w:rFonts w:ascii="Times New Roman" w:hAnsi="Times New Roman" w:cs="Times New Roman"/>
          <w:sz w:val="24"/>
          <w:szCs w:val="24"/>
        </w:rPr>
        <w:t xml:space="preserve">muksiin siitä, että myös julkisen palvelun on tarjottava kansalaisille enemmän valinnanvapautta ja autonomiaa. Sitä se varmasti onkin, mutta tarkka ja työn eri syklejä ja tilanteita </w:t>
      </w:r>
      <w:r w:rsidR="00223E70" w:rsidRPr="000170CC">
        <w:rPr>
          <w:rStyle w:val="textexposedshow"/>
          <w:rFonts w:ascii="Times New Roman" w:hAnsi="Times New Roman" w:cs="Times New Roman"/>
          <w:sz w:val="24"/>
          <w:szCs w:val="24"/>
        </w:rPr>
        <w:t>kattava havainnointini paljasti</w:t>
      </w:r>
      <w:r w:rsidR="005F2FB3" w:rsidRPr="000170CC">
        <w:rPr>
          <w:rStyle w:val="textexposedshow"/>
          <w:rFonts w:ascii="Times New Roman" w:hAnsi="Times New Roman" w:cs="Times New Roman"/>
          <w:sz w:val="24"/>
          <w:szCs w:val="24"/>
        </w:rPr>
        <w:t xml:space="preserve">, että </w:t>
      </w:r>
      <w:r w:rsidR="00FD1F4B" w:rsidRPr="000170CC">
        <w:rPr>
          <w:rStyle w:val="textexposedshow"/>
          <w:rFonts w:ascii="Times New Roman" w:hAnsi="Times New Roman" w:cs="Times New Roman"/>
          <w:sz w:val="24"/>
          <w:szCs w:val="24"/>
        </w:rPr>
        <w:t xml:space="preserve">neuvolan </w:t>
      </w:r>
      <w:r w:rsidR="005F2FB3" w:rsidRPr="000170CC">
        <w:rPr>
          <w:rStyle w:val="textexposedshow"/>
          <w:rFonts w:ascii="Times New Roman" w:hAnsi="Times New Roman" w:cs="Times New Roman"/>
          <w:sz w:val="24"/>
          <w:szCs w:val="24"/>
        </w:rPr>
        <w:t>hoidon subjektia ei voi redusoida neoliberaaliksi yksilöksi tai kulutuskansalaiseksi, jota voi tiukan paikan tullen</w:t>
      </w:r>
      <w:r w:rsidR="00FD1F4B" w:rsidRPr="000170CC">
        <w:rPr>
          <w:rStyle w:val="textexposedshow"/>
          <w:rFonts w:ascii="Times New Roman" w:hAnsi="Times New Roman" w:cs="Times New Roman"/>
          <w:sz w:val="24"/>
          <w:szCs w:val="24"/>
        </w:rPr>
        <w:t xml:space="preserve"> vain</w:t>
      </w:r>
      <w:r w:rsidR="005F2FB3" w:rsidRPr="000170CC">
        <w:rPr>
          <w:rStyle w:val="textexposedshow"/>
          <w:rFonts w:ascii="Times New Roman" w:hAnsi="Times New Roman" w:cs="Times New Roman"/>
          <w:sz w:val="24"/>
          <w:szCs w:val="24"/>
        </w:rPr>
        <w:t xml:space="preserve"> syyttää omista </w:t>
      </w:r>
      <w:r w:rsidR="00391AFA" w:rsidRPr="000170CC">
        <w:rPr>
          <w:rStyle w:val="textexposedshow"/>
          <w:rFonts w:ascii="Times New Roman" w:hAnsi="Times New Roman" w:cs="Times New Roman"/>
          <w:sz w:val="24"/>
          <w:szCs w:val="24"/>
        </w:rPr>
        <w:t>puutteistaan. Se</w:t>
      </w:r>
      <w:r w:rsidR="009C664E" w:rsidRPr="000170CC">
        <w:rPr>
          <w:rStyle w:val="textexposedshow"/>
          <w:rFonts w:ascii="Times New Roman" w:hAnsi="Times New Roman" w:cs="Times New Roman"/>
          <w:sz w:val="24"/>
          <w:szCs w:val="24"/>
        </w:rPr>
        <w:t>,</w:t>
      </w:r>
      <w:r w:rsidR="00391AFA" w:rsidRPr="000170CC">
        <w:rPr>
          <w:rStyle w:val="textexposedshow"/>
          <w:rFonts w:ascii="Times New Roman" w:hAnsi="Times New Roman" w:cs="Times New Roman"/>
          <w:sz w:val="24"/>
          <w:szCs w:val="24"/>
        </w:rPr>
        <w:t xml:space="preserve"> ettei ”hyvän” vanhemmuuden sisältöihin oteta vahvasti kantaa</w:t>
      </w:r>
      <w:r w:rsidR="00223E70" w:rsidRPr="000170CC">
        <w:rPr>
          <w:rStyle w:val="textexposedshow"/>
          <w:rFonts w:ascii="Times New Roman" w:hAnsi="Times New Roman" w:cs="Times New Roman"/>
          <w:sz w:val="24"/>
          <w:szCs w:val="24"/>
        </w:rPr>
        <w:t>,</w:t>
      </w:r>
      <w:r w:rsidR="00391AFA" w:rsidRPr="000170CC">
        <w:rPr>
          <w:rStyle w:val="textexposedshow"/>
          <w:rFonts w:ascii="Times New Roman" w:hAnsi="Times New Roman" w:cs="Times New Roman"/>
          <w:sz w:val="24"/>
          <w:szCs w:val="24"/>
        </w:rPr>
        <w:t xml:space="preserve"> ei tarkoita sitä, että neuvolan terveydenhoitajat jättäisivät </w:t>
      </w:r>
      <w:r w:rsidR="003639DB" w:rsidRPr="000170CC">
        <w:rPr>
          <w:rStyle w:val="textexposedshow"/>
          <w:rFonts w:ascii="Times New Roman" w:hAnsi="Times New Roman" w:cs="Times New Roman"/>
          <w:sz w:val="24"/>
          <w:szCs w:val="24"/>
        </w:rPr>
        <w:t xml:space="preserve">tulevat vanhemmat ja heidän läheisensä yksin </w:t>
      </w:r>
      <w:r w:rsidR="009A7F7D" w:rsidRPr="000170CC">
        <w:rPr>
          <w:rStyle w:val="textexposedshow"/>
          <w:rFonts w:ascii="Times New Roman" w:hAnsi="Times New Roman" w:cs="Times New Roman"/>
          <w:sz w:val="24"/>
          <w:szCs w:val="24"/>
        </w:rPr>
        <w:t>pohtimaan vanhemmuuttaan</w:t>
      </w:r>
      <w:r w:rsidR="009C664E" w:rsidRPr="000170CC">
        <w:rPr>
          <w:rStyle w:val="textexposedshow"/>
          <w:rFonts w:ascii="Times New Roman" w:hAnsi="Times New Roman" w:cs="Times New Roman"/>
          <w:sz w:val="24"/>
          <w:szCs w:val="24"/>
        </w:rPr>
        <w:t>, siihen liittyviä kulttuurisia kompetensseja tai riittämättömyyden kokemuksia</w:t>
      </w:r>
      <w:r w:rsidR="009A7F7D" w:rsidRPr="000170CC">
        <w:rPr>
          <w:rStyle w:val="textexposedshow"/>
          <w:rFonts w:ascii="Times New Roman" w:hAnsi="Times New Roman" w:cs="Times New Roman"/>
          <w:sz w:val="24"/>
          <w:szCs w:val="24"/>
        </w:rPr>
        <w:t xml:space="preserve">. </w:t>
      </w:r>
      <w:r w:rsidR="008F4D1B" w:rsidRPr="000170CC">
        <w:rPr>
          <w:rFonts w:ascii="Times New Roman" w:hAnsi="Times New Roman" w:cs="Times New Roman"/>
          <w:sz w:val="24"/>
          <w:szCs w:val="24"/>
        </w:rPr>
        <w:lastRenderedPageBreak/>
        <w:t xml:space="preserve">Pitkäaikainen tuki, luottamuksellisuus ja kanssakulkeminen ovat pitkään olleet neuvolatyön ohjenuoria, ja </w:t>
      </w:r>
      <w:r w:rsidR="00D713E6" w:rsidRPr="000170CC">
        <w:rPr>
          <w:rFonts w:ascii="Times New Roman" w:hAnsi="Times New Roman" w:cs="Times New Roman"/>
          <w:sz w:val="24"/>
          <w:szCs w:val="24"/>
        </w:rPr>
        <w:t>hoidossa</w:t>
      </w:r>
      <w:r w:rsidR="008F4D1B" w:rsidRPr="000170CC">
        <w:rPr>
          <w:rFonts w:ascii="Times New Roman" w:hAnsi="Times New Roman" w:cs="Times New Roman"/>
          <w:sz w:val="24"/>
          <w:szCs w:val="24"/>
        </w:rPr>
        <w:t xml:space="preserve"> huomioidaan</w:t>
      </w:r>
      <w:r w:rsidR="00F708D5" w:rsidRPr="000170CC">
        <w:rPr>
          <w:rFonts w:ascii="Times New Roman" w:hAnsi="Times New Roman" w:cs="Times New Roman"/>
          <w:sz w:val="24"/>
          <w:szCs w:val="24"/>
        </w:rPr>
        <w:t xml:space="preserve"> myös naisen kokemusperäin</w:t>
      </w:r>
      <w:r w:rsidR="008F4D1B" w:rsidRPr="000170CC">
        <w:rPr>
          <w:rFonts w:ascii="Times New Roman" w:hAnsi="Times New Roman" w:cs="Times New Roman"/>
          <w:sz w:val="24"/>
          <w:szCs w:val="24"/>
        </w:rPr>
        <w:t>en tieto.</w:t>
      </w:r>
      <w:r w:rsidR="003745D1" w:rsidRPr="000170CC">
        <w:rPr>
          <w:rStyle w:val="textexposedshow"/>
          <w:rFonts w:ascii="Times New Roman" w:hAnsi="Times New Roman" w:cs="Times New Roman"/>
          <w:sz w:val="24"/>
          <w:szCs w:val="24"/>
        </w:rPr>
        <w:t xml:space="preserve"> </w:t>
      </w:r>
      <w:r w:rsidR="009A7F7D" w:rsidRPr="000170CC">
        <w:rPr>
          <w:rStyle w:val="textexposedshow"/>
          <w:rFonts w:ascii="Times New Roman" w:hAnsi="Times New Roman" w:cs="Times New Roman"/>
          <w:sz w:val="24"/>
          <w:szCs w:val="24"/>
        </w:rPr>
        <w:t xml:space="preserve">Kantaa ottamattomuus on </w:t>
      </w:r>
      <w:r w:rsidR="009A7F7D" w:rsidRPr="000170CC">
        <w:rPr>
          <w:rStyle w:val="textexposedshow"/>
          <w:rFonts w:ascii="Times New Roman" w:hAnsi="Times New Roman" w:cs="Times New Roman"/>
          <w:sz w:val="24"/>
          <w:szCs w:val="24"/>
          <w:u w:val="single"/>
        </w:rPr>
        <w:t>myös</w:t>
      </w:r>
      <w:r w:rsidR="009A7F7D" w:rsidRPr="000170CC">
        <w:rPr>
          <w:rStyle w:val="textexposedshow"/>
          <w:rFonts w:ascii="Times New Roman" w:hAnsi="Times New Roman" w:cs="Times New Roman"/>
          <w:sz w:val="24"/>
          <w:szCs w:val="24"/>
        </w:rPr>
        <w:t xml:space="preserve"> </w:t>
      </w:r>
      <w:r w:rsidR="009C664E" w:rsidRPr="000170CC">
        <w:rPr>
          <w:rStyle w:val="textexposedshow"/>
          <w:rFonts w:ascii="Times New Roman" w:hAnsi="Times New Roman" w:cs="Times New Roman"/>
          <w:sz w:val="24"/>
          <w:szCs w:val="24"/>
        </w:rPr>
        <w:t xml:space="preserve">sen kunnioittamista, että vanhemmuuteen siirtyminen on prosessi, jossa vanhemmuuden identiteetti muotoutuu raskautta kokemalla. </w:t>
      </w:r>
      <w:r w:rsidR="00CA227A" w:rsidRPr="000170CC">
        <w:rPr>
          <w:rStyle w:val="textexposedshow"/>
          <w:rFonts w:ascii="Times New Roman" w:hAnsi="Times New Roman" w:cs="Times New Roman"/>
          <w:sz w:val="24"/>
          <w:szCs w:val="24"/>
        </w:rPr>
        <w:t>Silloinkin</w:t>
      </w:r>
      <w:r w:rsidR="00A85ECC" w:rsidRPr="000170CC">
        <w:rPr>
          <w:rStyle w:val="textexposedshow"/>
          <w:rFonts w:ascii="Times New Roman" w:hAnsi="Times New Roman" w:cs="Times New Roman"/>
          <w:sz w:val="24"/>
          <w:szCs w:val="24"/>
        </w:rPr>
        <w:t xml:space="preserve">, kun tulevat vanhemmat eivät istu erilaisissa riskiarvioinnissa normaaliuden mittakaavoihin ja </w:t>
      </w:r>
      <w:r w:rsidR="000E4584" w:rsidRPr="000170CC">
        <w:rPr>
          <w:rStyle w:val="textexposedshow"/>
          <w:rFonts w:ascii="Times New Roman" w:hAnsi="Times New Roman" w:cs="Times New Roman"/>
          <w:sz w:val="24"/>
          <w:szCs w:val="24"/>
        </w:rPr>
        <w:t>heidän elämäänsä puututaan erilaisin interventio</w:t>
      </w:r>
      <w:r w:rsidR="00DE6B08" w:rsidRPr="000170CC">
        <w:rPr>
          <w:rStyle w:val="textexposedshow"/>
          <w:rFonts w:ascii="Times New Roman" w:hAnsi="Times New Roman" w:cs="Times New Roman"/>
          <w:sz w:val="24"/>
          <w:szCs w:val="24"/>
        </w:rPr>
        <w:t>i</w:t>
      </w:r>
      <w:r w:rsidR="000E4584" w:rsidRPr="000170CC">
        <w:rPr>
          <w:rStyle w:val="textexposedshow"/>
          <w:rFonts w:ascii="Times New Roman" w:hAnsi="Times New Roman" w:cs="Times New Roman"/>
          <w:sz w:val="24"/>
          <w:szCs w:val="24"/>
        </w:rPr>
        <w:t>n, heitä ei unohdeta tai pakoteta mihinkään ideaaliin vanhemmuudesta</w:t>
      </w:r>
      <w:r w:rsidR="00D713E6" w:rsidRPr="000170CC">
        <w:rPr>
          <w:rStyle w:val="textexposedshow"/>
          <w:rFonts w:ascii="Times New Roman" w:hAnsi="Times New Roman" w:cs="Times New Roman"/>
          <w:sz w:val="24"/>
          <w:szCs w:val="24"/>
        </w:rPr>
        <w:t xml:space="preserve"> vaan tavoitellaan </w:t>
      </w:r>
      <w:r w:rsidR="00656B8C" w:rsidRPr="000170CC">
        <w:rPr>
          <w:rStyle w:val="textexposedshow"/>
          <w:rFonts w:ascii="Times New Roman" w:hAnsi="Times New Roman" w:cs="Times New Roman"/>
          <w:sz w:val="24"/>
          <w:szCs w:val="24"/>
        </w:rPr>
        <w:t xml:space="preserve">lähinnä </w:t>
      </w:r>
      <w:r w:rsidR="00D713E6" w:rsidRPr="000170CC">
        <w:rPr>
          <w:rStyle w:val="textexposedshow"/>
          <w:rFonts w:ascii="Times New Roman" w:hAnsi="Times New Roman" w:cs="Times New Roman"/>
          <w:sz w:val="24"/>
          <w:szCs w:val="24"/>
        </w:rPr>
        <w:t>käytännön toimivia ratkaisuja</w:t>
      </w:r>
      <w:r w:rsidR="000E4584" w:rsidRPr="000170CC">
        <w:rPr>
          <w:rStyle w:val="textexposedshow"/>
          <w:rFonts w:ascii="Times New Roman" w:hAnsi="Times New Roman" w:cs="Times New Roman"/>
          <w:sz w:val="24"/>
          <w:szCs w:val="24"/>
        </w:rPr>
        <w:t xml:space="preserve">. </w:t>
      </w:r>
    </w:p>
    <w:p w:rsidR="00D562B6" w:rsidRPr="000170CC" w:rsidRDefault="00D562B6" w:rsidP="00E722C8">
      <w:pPr>
        <w:spacing w:line="360" w:lineRule="auto"/>
        <w:jc w:val="both"/>
        <w:rPr>
          <w:rStyle w:val="textexposedshow"/>
          <w:rFonts w:ascii="Times New Roman" w:hAnsi="Times New Roman" w:cs="Times New Roman"/>
          <w:sz w:val="24"/>
          <w:szCs w:val="24"/>
        </w:rPr>
      </w:pPr>
    </w:p>
    <w:p w:rsidR="004B165F" w:rsidRPr="000170CC" w:rsidRDefault="002D71D9" w:rsidP="00E722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0CC">
        <w:rPr>
          <w:rStyle w:val="textexposedshow"/>
          <w:rFonts w:ascii="Times New Roman" w:hAnsi="Times New Roman" w:cs="Times New Roman"/>
          <w:sz w:val="24"/>
          <w:szCs w:val="24"/>
        </w:rPr>
        <w:t xml:space="preserve">Näin ollen väitän, että </w:t>
      </w:r>
      <w:r w:rsidR="000E4584" w:rsidRPr="000170CC">
        <w:rPr>
          <w:rFonts w:ascii="Times New Roman" w:hAnsi="Times New Roman" w:cs="Times New Roman"/>
          <w:sz w:val="24"/>
          <w:szCs w:val="24"/>
        </w:rPr>
        <w:t xml:space="preserve">neuvola suojelee syntymätöntä naisen kautta eikä hänestä huolimatta. </w:t>
      </w:r>
      <w:r w:rsidR="00DE6B08" w:rsidRPr="000170CC">
        <w:rPr>
          <w:rFonts w:ascii="Times New Roman" w:hAnsi="Times New Roman" w:cs="Times New Roman"/>
          <w:sz w:val="24"/>
          <w:szCs w:val="24"/>
        </w:rPr>
        <w:t>Sikiö</w:t>
      </w:r>
      <w:r w:rsidR="000E4584" w:rsidRPr="000170CC">
        <w:rPr>
          <w:rFonts w:ascii="Times New Roman" w:hAnsi="Times New Roman" w:cs="Times New Roman"/>
          <w:sz w:val="24"/>
          <w:szCs w:val="24"/>
        </w:rPr>
        <w:t xml:space="preserve"> asettuu</w:t>
      </w:r>
      <w:r w:rsidR="00DE6B08" w:rsidRPr="000170CC">
        <w:rPr>
          <w:rFonts w:ascii="Times New Roman" w:hAnsi="Times New Roman" w:cs="Times New Roman"/>
          <w:sz w:val="24"/>
          <w:szCs w:val="24"/>
        </w:rPr>
        <w:t>kin</w:t>
      </w:r>
      <w:r w:rsidR="000E4584" w:rsidRPr="000170CC">
        <w:rPr>
          <w:rFonts w:ascii="Times New Roman" w:hAnsi="Times New Roman" w:cs="Times New Roman"/>
          <w:sz w:val="24"/>
          <w:szCs w:val="24"/>
        </w:rPr>
        <w:t xml:space="preserve"> neuvolassa </w:t>
      </w:r>
      <w:r w:rsidR="004B165F" w:rsidRPr="000170CC">
        <w:rPr>
          <w:rFonts w:ascii="Times New Roman" w:hAnsi="Times New Roman" w:cs="Times New Roman"/>
          <w:sz w:val="24"/>
          <w:szCs w:val="24"/>
        </w:rPr>
        <w:t>vain osin</w:t>
      </w:r>
      <w:r w:rsidR="000E4584" w:rsidRPr="000170CC">
        <w:rPr>
          <w:rFonts w:ascii="Times New Roman" w:hAnsi="Times New Roman" w:cs="Times New Roman"/>
          <w:sz w:val="24"/>
          <w:szCs w:val="24"/>
        </w:rPr>
        <w:t xml:space="preserve"> etujensa tai oikeuksiensa mukaan vastakkain naisen kanssa ja näin </w:t>
      </w:r>
      <w:r w:rsidR="008938AB" w:rsidRPr="000170CC">
        <w:rPr>
          <w:rFonts w:ascii="Times New Roman" w:hAnsi="Times New Roman" w:cs="Times New Roman"/>
          <w:sz w:val="24"/>
          <w:szCs w:val="24"/>
        </w:rPr>
        <w:t>sikiöllä</w:t>
      </w:r>
      <w:r w:rsidR="000E4584" w:rsidRPr="000170CC">
        <w:rPr>
          <w:rFonts w:ascii="Times New Roman" w:hAnsi="Times New Roman" w:cs="Times New Roman"/>
          <w:sz w:val="24"/>
          <w:szCs w:val="24"/>
        </w:rPr>
        <w:t xml:space="preserve"> voi olla moraalista arvoa muttei välttämättä yksilöstatusta</w:t>
      </w:r>
      <w:r w:rsidR="004B165F" w:rsidRPr="000170CC">
        <w:rPr>
          <w:rFonts w:ascii="Times New Roman" w:hAnsi="Times New Roman" w:cs="Times New Roman"/>
          <w:sz w:val="24"/>
          <w:szCs w:val="24"/>
        </w:rPr>
        <w:t xml:space="preserve"> tai henkilökohtaista koskemattomuutta</w:t>
      </w:r>
      <w:r w:rsidR="000E4584" w:rsidRPr="000170CC">
        <w:rPr>
          <w:rFonts w:ascii="Times New Roman" w:hAnsi="Times New Roman" w:cs="Times New Roman"/>
          <w:sz w:val="24"/>
          <w:szCs w:val="24"/>
        </w:rPr>
        <w:t>.</w:t>
      </w:r>
      <w:r w:rsidR="004B165F" w:rsidRPr="000170CC">
        <w:rPr>
          <w:rFonts w:ascii="Times New Roman" w:hAnsi="Times New Roman" w:cs="Times New Roman"/>
          <w:color w:val="000000"/>
          <w:sz w:val="24"/>
          <w:szCs w:val="24"/>
        </w:rPr>
        <w:t xml:space="preserve"> Tällaisen, tietysti hyvin sijoittuneen, realiteetin olen valmis nostamaan esille lisääntymispoliittisesti hyväksyttävänä mallina raskauden hoidolle</w:t>
      </w:r>
      <w:r w:rsidR="00A15D05" w:rsidRPr="000170C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70384" w:rsidRPr="000170CC" w:rsidRDefault="00370384" w:rsidP="00E021C3">
      <w:pPr>
        <w:spacing w:line="360" w:lineRule="auto"/>
        <w:jc w:val="both"/>
        <w:rPr>
          <w:rStyle w:val="textexposedshow"/>
          <w:rFonts w:ascii="Times New Roman" w:hAnsi="Times New Roman" w:cs="Times New Roman"/>
          <w:sz w:val="24"/>
          <w:szCs w:val="24"/>
        </w:rPr>
      </w:pPr>
    </w:p>
    <w:p w:rsidR="00D31704" w:rsidRPr="000170CC" w:rsidRDefault="00370384" w:rsidP="00E021C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0CC">
        <w:rPr>
          <w:rStyle w:val="textexposedshow"/>
          <w:rFonts w:ascii="Times New Roman" w:hAnsi="Times New Roman" w:cs="Times New Roman"/>
          <w:sz w:val="24"/>
          <w:szCs w:val="24"/>
        </w:rPr>
        <w:t>E</w:t>
      </w:r>
      <w:r w:rsidR="004B165F" w:rsidRPr="000170CC">
        <w:rPr>
          <w:rStyle w:val="textexposedshow"/>
          <w:rFonts w:ascii="Times New Roman" w:hAnsi="Times New Roman" w:cs="Times New Roman"/>
          <w:sz w:val="24"/>
          <w:szCs w:val="24"/>
        </w:rPr>
        <w:t xml:space="preserve">n keksi, että miten muuten </w:t>
      </w:r>
      <w:r w:rsidR="00C05FBC" w:rsidRPr="000170CC">
        <w:rPr>
          <w:rStyle w:val="textexposedshow"/>
          <w:rFonts w:ascii="Times New Roman" w:hAnsi="Times New Roman" w:cs="Times New Roman"/>
          <w:sz w:val="24"/>
          <w:szCs w:val="24"/>
        </w:rPr>
        <w:t xml:space="preserve">kuin etnografian avulla </w:t>
      </w:r>
      <w:r w:rsidR="004B165F" w:rsidRPr="000170CC">
        <w:rPr>
          <w:rStyle w:val="textexposedshow"/>
          <w:rFonts w:ascii="Times New Roman" w:hAnsi="Times New Roman" w:cs="Times New Roman"/>
          <w:sz w:val="24"/>
          <w:szCs w:val="24"/>
        </w:rPr>
        <w:t xml:space="preserve">olisin </w:t>
      </w:r>
      <w:r w:rsidR="003A7C08" w:rsidRPr="000170CC">
        <w:rPr>
          <w:rStyle w:val="textexposedshow"/>
          <w:rFonts w:ascii="Times New Roman" w:hAnsi="Times New Roman" w:cs="Times New Roman"/>
          <w:sz w:val="24"/>
          <w:szCs w:val="24"/>
        </w:rPr>
        <w:t xml:space="preserve">päässyt </w:t>
      </w:r>
      <w:r w:rsidR="00C05FBC" w:rsidRPr="000170CC">
        <w:rPr>
          <w:rStyle w:val="textexposedshow"/>
          <w:rFonts w:ascii="Times New Roman" w:hAnsi="Times New Roman" w:cs="Times New Roman"/>
          <w:sz w:val="24"/>
          <w:szCs w:val="24"/>
        </w:rPr>
        <w:t xml:space="preserve">kiinni </w:t>
      </w:r>
      <w:r w:rsidR="00DE6B08" w:rsidRPr="000170CC">
        <w:rPr>
          <w:rStyle w:val="textexposedshow"/>
          <w:rFonts w:ascii="Times New Roman" w:hAnsi="Times New Roman" w:cs="Times New Roman"/>
          <w:sz w:val="24"/>
          <w:szCs w:val="24"/>
        </w:rPr>
        <w:t>tähän</w:t>
      </w:r>
      <w:r w:rsidR="00C05FBC" w:rsidRPr="000170CC">
        <w:rPr>
          <w:rStyle w:val="textexposedshow"/>
          <w:rFonts w:ascii="Times New Roman" w:hAnsi="Times New Roman" w:cs="Times New Roman"/>
          <w:sz w:val="24"/>
          <w:szCs w:val="24"/>
        </w:rPr>
        <w:t xml:space="preserve">, miten neuvolassa ei vain </w:t>
      </w:r>
      <w:r w:rsidR="005910A3" w:rsidRPr="000170CC">
        <w:rPr>
          <w:rStyle w:val="textexposedshow"/>
          <w:rFonts w:ascii="Times New Roman" w:hAnsi="Times New Roman" w:cs="Times New Roman"/>
          <w:sz w:val="24"/>
          <w:szCs w:val="24"/>
        </w:rPr>
        <w:t xml:space="preserve">kurinpidollisesti </w:t>
      </w:r>
      <w:r w:rsidR="00C05FBC" w:rsidRPr="000170CC">
        <w:rPr>
          <w:rStyle w:val="textexposedshow"/>
          <w:rFonts w:ascii="Times New Roman" w:hAnsi="Times New Roman" w:cs="Times New Roman"/>
          <w:sz w:val="24"/>
          <w:szCs w:val="24"/>
        </w:rPr>
        <w:t xml:space="preserve">kontrolloida vanhemmuutta jonkin hyvinvointivaltiollisen kansalaisihanteen nimissä eikä toisaalta </w:t>
      </w:r>
      <w:r w:rsidR="005910A3" w:rsidRPr="000170CC">
        <w:rPr>
          <w:rStyle w:val="textexposedshow"/>
          <w:rFonts w:ascii="Times New Roman" w:hAnsi="Times New Roman" w:cs="Times New Roman"/>
          <w:sz w:val="24"/>
          <w:szCs w:val="24"/>
        </w:rPr>
        <w:t xml:space="preserve">ajatella vanhemmuutta jonain henkilökohtaisena projektina. </w:t>
      </w:r>
      <w:r w:rsidR="00845EB3" w:rsidRPr="000170CC">
        <w:rPr>
          <w:rStyle w:val="textexposedshow"/>
          <w:rFonts w:ascii="Times New Roman" w:hAnsi="Times New Roman" w:cs="Times New Roman"/>
          <w:sz w:val="24"/>
          <w:szCs w:val="24"/>
        </w:rPr>
        <w:t xml:space="preserve">Etnografia on hyvä väline </w:t>
      </w:r>
      <w:r w:rsidR="005A4BDD" w:rsidRPr="000170CC">
        <w:rPr>
          <w:rStyle w:val="textexposedshow"/>
          <w:rFonts w:ascii="Times New Roman" w:hAnsi="Times New Roman" w:cs="Times New Roman"/>
          <w:sz w:val="24"/>
          <w:szCs w:val="24"/>
        </w:rPr>
        <w:t>ottaa hallin</w:t>
      </w:r>
      <w:r w:rsidR="00F71B5F" w:rsidRPr="000170CC">
        <w:rPr>
          <w:rStyle w:val="textexposedshow"/>
          <w:rFonts w:ascii="Times New Roman" w:hAnsi="Times New Roman" w:cs="Times New Roman"/>
          <w:sz w:val="24"/>
          <w:szCs w:val="24"/>
        </w:rPr>
        <w:t>n</w:t>
      </w:r>
      <w:r w:rsidR="005A4BDD" w:rsidRPr="000170CC">
        <w:rPr>
          <w:rStyle w:val="textexposedshow"/>
          <w:rFonts w:ascii="Times New Roman" w:hAnsi="Times New Roman" w:cs="Times New Roman"/>
          <w:sz w:val="24"/>
          <w:szCs w:val="24"/>
        </w:rPr>
        <w:t xml:space="preserve">an valta tosissaan, mutta </w:t>
      </w:r>
      <w:r w:rsidR="00B8283A" w:rsidRPr="000170CC">
        <w:rPr>
          <w:rStyle w:val="textexposedshow"/>
          <w:rFonts w:ascii="Times New Roman" w:hAnsi="Times New Roman" w:cs="Times New Roman"/>
          <w:sz w:val="24"/>
          <w:szCs w:val="24"/>
        </w:rPr>
        <w:t>myös ymmärtää ammattilaisia ja puolustaa toiminnan lupauksia. Etnografiassa tulee niin lähelle</w:t>
      </w:r>
      <w:r w:rsidR="00FE50AF" w:rsidRPr="000170CC">
        <w:rPr>
          <w:rStyle w:val="textexposedshow"/>
          <w:rFonts w:ascii="Times New Roman" w:hAnsi="Times New Roman" w:cs="Times New Roman"/>
          <w:sz w:val="24"/>
          <w:szCs w:val="24"/>
        </w:rPr>
        <w:t xml:space="preserve"> informanttejaan. S</w:t>
      </w:r>
      <w:r w:rsidR="00B8283A" w:rsidRPr="000170CC">
        <w:rPr>
          <w:rStyle w:val="textexposedshow"/>
          <w:rFonts w:ascii="Times New Roman" w:hAnsi="Times New Roman" w:cs="Times New Roman"/>
          <w:sz w:val="24"/>
          <w:szCs w:val="24"/>
        </w:rPr>
        <w:t>e on hyvä väline niin dokume</w:t>
      </w:r>
      <w:r w:rsidR="000170CC">
        <w:rPr>
          <w:rStyle w:val="textexposedshow"/>
          <w:rFonts w:ascii="Times New Roman" w:hAnsi="Times New Roman" w:cs="Times New Roman"/>
          <w:sz w:val="24"/>
          <w:szCs w:val="24"/>
        </w:rPr>
        <w:t>n</w:t>
      </w:r>
      <w:r w:rsidR="00B8283A" w:rsidRPr="000170CC">
        <w:rPr>
          <w:rStyle w:val="textexposedshow"/>
          <w:rFonts w:ascii="Times New Roman" w:hAnsi="Times New Roman" w:cs="Times New Roman"/>
          <w:sz w:val="24"/>
          <w:szCs w:val="24"/>
        </w:rPr>
        <w:t>toimaan sitä miten instituutioissa</w:t>
      </w:r>
      <w:r w:rsidR="00F71B5F" w:rsidRPr="000170CC">
        <w:rPr>
          <w:rStyle w:val="textexposedshow"/>
          <w:rFonts w:ascii="Times New Roman" w:hAnsi="Times New Roman" w:cs="Times New Roman"/>
          <w:sz w:val="24"/>
          <w:szCs w:val="24"/>
        </w:rPr>
        <w:t xml:space="preserve"> </w:t>
      </w:r>
      <w:r w:rsidR="00B8283A" w:rsidRPr="000170CC">
        <w:rPr>
          <w:rStyle w:val="textexposedshow"/>
          <w:rFonts w:ascii="Times New Roman" w:hAnsi="Times New Roman" w:cs="Times New Roman"/>
          <w:sz w:val="24"/>
          <w:szCs w:val="24"/>
        </w:rPr>
        <w:t xml:space="preserve">valta ja hallinta mahdollistuvat ja otetaan vastaan kuin myös lääke hyperkriittisyyttä vastaan. </w:t>
      </w:r>
      <w:r w:rsidR="00EA5A25" w:rsidRPr="000170CC">
        <w:rPr>
          <w:rStyle w:val="textexposedshow"/>
          <w:rFonts w:ascii="Times New Roman" w:hAnsi="Times New Roman" w:cs="Times New Roman"/>
          <w:sz w:val="24"/>
          <w:szCs w:val="24"/>
        </w:rPr>
        <w:t xml:space="preserve">Lisäksi </w:t>
      </w:r>
      <w:r w:rsidR="00EA5A25" w:rsidRPr="000170CC">
        <w:rPr>
          <w:rFonts w:ascii="Times New Roman" w:hAnsi="Times New Roman" w:cs="Times New Roman"/>
          <w:sz w:val="24"/>
          <w:szCs w:val="24"/>
        </w:rPr>
        <w:t xml:space="preserve">koko käytännön prosessien hahmotteleminen ei ole mahdollista esimerkiksi irrallisia vaikeita valintatilanteita tai </w:t>
      </w:r>
      <w:r w:rsidR="00F71B5F" w:rsidRPr="000170CC">
        <w:rPr>
          <w:rFonts w:ascii="Times New Roman" w:hAnsi="Times New Roman" w:cs="Times New Roman"/>
          <w:sz w:val="24"/>
          <w:szCs w:val="24"/>
        </w:rPr>
        <w:t xml:space="preserve">hoitopäätöksiä </w:t>
      </w:r>
      <w:r w:rsidR="00EA5A25" w:rsidRPr="000170CC">
        <w:rPr>
          <w:rFonts w:ascii="Times New Roman" w:hAnsi="Times New Roman" w:cs="Times New Roman"/>
          <w:sz w:val="24"/>
          <w:szCs w:val="24"/>
        </w:rPr>
        <w:t xml:space="preserve">tarkastelemalla. </w:t>
      </w:r>
      <w:r w:rsidR="00AF6713" w:rsidRPr="000170CC">
        <w:rPr>
          <w:rFonts w:ascii="Times New Roman" w:hAnsi="Times New Roman" w:cs="Times New Roman"/>
          <w:sz w:val="24"/>
          <w:szCs w:val="24"/>
        </w:rPr>
        <w:t xml:space="preserve">Hoitotyön kaltainen immateriaalinen ja prosessimainen </w:t>
      </w:r>
      <w:r w:rsidR="001D3C9B" w:rsidRPr="000170CC">
        <w:rPr>
          <w:rFonts w:ascii="Times New Roman" w:hAnsi="Times New Roman" w:cs="Times New Roman"/>
          <w:sz w:val="24"/>
          <w:szCs w:val="24"/>
        </w:rPr>
        <w:t xml:space="preserve">työ </w:t>
      </w:r>
      <w:r w:rsidR="00AF6713" w:rsidRPr="000170CC">
        <w:rPr>
          <w:rFonts w:ascii="Times New Roman" w:hAnsi="Times New Roman" w:cs="Times New Roman"/>
          <w:sz w:val="24"/>
          <w:szCs w:val="24"/>
        </w:rPr>
        <w:t>ei</w:t>
      </w:r>
      <w:r w:rsidR="001D3C9B" w:rsidRPr="000170CC">
        <w:rPr>
          <w:rFonts w:ascii="Times New Roman" w:hAnsi="Times New Roman" w:cs="Times New Roman"/>
          <w:sz w:val="24"/>
          <w:szCs w:val="24"/>
        </w:rPr>
        <w:t>, kuten Kinnun</w:t>
      </w:r>
      <w:r w:rsidR="00AF6713" w:rsidRPr="000170CC">
        <w:rPr>
          <w:rFonts w:ascii="Times New Roman" w:hAnsi="Times New Roman" w:cs="Times New Roman"/>
          <w:sz w:val="24"/>
          <w:szCs w:val="24"/>
        </w:rPr>
        <w:t>en</w:t>
      </w:r>
      <w:r w:rsidR="001D3C9B" w:rsidRPr="000170CC">
        <w:rPr>
          <w:rFonts w:ascii="Times New Roman" w:hAnsi="Times New Roman" w:cs="Times New Roman"/>
          <w:sz w:val="24"/>
          <w:szCs w:val="24"/>
        </w:rPr>
        <w:t xml:space="preserve"> on todennut,</w:t>
      </w:r>
      <w:r w:rsidR="00AF6713" w:rsidRPr="000170CC">
        <w:rPr>
          <w:rFonts w:ascii="Times New Roman" w:hAnsi="Times New Roman" w:cs="Times New Roman"/>
          <w:sz w:val="24"/>
          <w:szCs w:val="24"/>
        </w:rPr>
        <w:t xml:space="preserve"> helposti asetu mitattavaksi </w:t>
      </w:r>
      <w:r w:rsidR="001D3C9B" w:rsidRPr="000170CC">
        <w:rPr>
          <w:rFonts w:ascii="Times New Roman" w:hAnsi="Times New Roman" w:cs="Times New Roman"/>
          <w:sz w:val="24"/>
          <w:szCs w:val="24"/>
        </w:rPr>
        <w:t xml:space="preserve">eikä se ole itse </w:t>
      </w:r>
      <w:r w:rsidR="00EA5A25" w:rsidRPr="000170CC">
        <w:rPr>
          <w:rFonts w:ascii="Times New Roman" w:hAnsi="Times New Roman" w:cs="Times New Roman"/>
          <w:sz w:val="24"/>
          <w:szCs w:val="24"/>
        </w:rPr>
        <w:t>toiminnan osallisille</w:t>
      </w:r>
      <w:r w:rsidR="001D3C9B" w:rsidRPr="000170CC">
        <w:rPr>
          <w:rFonts w:ascii="Times New Roman" w:hAnsi="Times New Roman" w:cs="Times New Roman"/>
          <w:sz w:val="24"/>
          <w:szCs w:val="24"/>
        </w:rPr>
        <w:t>kaan</w:t>
      </w:r>
      <w:r w:rsidR="00F71B5F" w:rsidRPr="000170CC">
        <w:rPr>
          <w:rFonts w:ascii="Times New Roman" w:hAnsi="Times New Roman" w:cs="Times New Roman"/>
          <w:sz w:val="24"/>
          <w:szCs w:val="24"/>
        </w:rPr>
        <w:t xml:space="preserve"> aina</w:t>
      </w:r>
      <w:r w:rsidR="00EA5A25" w:rsidRPr="000170CC">
        <w:rPr>
          <w:rFonts w:ascii="Times New Roman" w:hAnsi="Times New Roman" w:cs="Times New Roman"/>
          <w:sz w:val="24"/>
          <w:szCs w:val="24"/>
        </w:rPr>
        <w:t xml:space="preserve"> ilmei</w:t>
      </w:r>
      <w:r w:rsidR="001D3C9B" w:rsidRPr="000170CC">
        <w:rPr>
          <w:rFonts w:ascii="Times New Roman" w:hAnsi="Times New Roman" w:cs="Times New Roman"/>
          <w:sz w:val="24"/>
          <w:szCs w:val="24"/>
        </w:rPr>
        <w:t>stä</w:t>
      </w:r>
      <w:r w:rsidR="00EA5A25" w:rsidRPr="000170CC">
        <w:rPr>
          <w:rFonts w:ascii="Times New Roman" w:hAnsi="Times New Roman" w:cs="Times New Roman"/>
          <w:sz w:val="24"/>
          <w:szCs w:val="24"/>
        </w:rPr>
        <w:t xml:space="preserve"> tai </w:t>
      </w:r>
      <w:r w:rsidR="001D3C9B" w:rsidRPr="000170CC">
        <w:rPr>
          <w:rFonts w:ascii="Times New Roman" w:hAnsi="Times New Roman" w:cs="Times New Roman"/>
          <w:sz w:val="24"/>
          <w:szCs w:val="24"/>
        </w:rPr>
        <w:t>verbaalisesti artikuloitavissa esim. haastatteluissa.</w:t>
      </w:r>
    </w:p>
    <w:p w:rsidR="00E021C3" w:rsidRPr="000170CC" w:rsidRDefault="00E021C3" w:rsidP="00E021C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57F9" w:rsidRPr="000170CC" w:rsidRDefault="007F022C" w:rsidP="00E021C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0CC">
        <w:rPr>
          <w:rFonts w:ascii="Times New Roman" w:hAnsi="Times New Roman" w:cs="Times New Roman"/>
          <w:sz w:val="24"/>
          <w:szCs w:val="24"/>
        </w:rPr>
        <w:t>M</w:t>
      </w:r>
      <w:r w:rsidR="00EE1551" w:rsidRPr="000170CC">
        <w:rPr>
          <w:rFonts w:ascii="Times New Roman" w:hAnsi="Times New Roman" w:cs="Times New Roman"/>
          <w:sz w:val="24"/>
          <w:szCs w:val="24"/>
        </w:rPr>
        <w:t>eneil</w:t>
      </w:r>
      <w:r w:rsidRPr="000170CC">
        <w:rPr>
          <w:rFonts w:ascii="Times New Roman" w:hAnsi="Times New Roman" w:cs="Times New Roman"/>
          <w:sz w:val="24"/>
          <w:szCs w:val="24"/>
        </w:rPr>
        <w:t>lään oleva etnografinen tutkimukseni</w:t>
      </w:r>
      <w:r w:rsidR="00EE1551" w:rsidRPr="000170CC">
        <w:rPr>
          <w:rFonts w:ascii="Times New Roman" w:hAnsi="Times New Roman" w:cs="Times New Roman"/>
          <w:sz w:val="24"/>
          <w:szCs w:val="24"/>
        </w:rPr>
        <w:t xml:space="preserve"> </w:t>
      </w:r>
      <w:r w:rsidR="008C1DB4" w:rsidRPr="000170CC">
        <w:rPr>
          <w:rFonts w:ascii="Times New Roman" w:hAnsi="Times New Roman" w:cs="Times New Roman"/>
          <w:sz w:val="24"/>
          <w:szCs w:val="24"/>
        </w:rPr>
        <w:t xml:space="preserve">on erityisesti lääketieteellisen matkailun osalta sellaista, mitä ei kansainvälisestikään </w:t>
      </w:r>
      <w:r w:rsidR="00981EB0" w:rsidRPr="000170CC">
        <w:rPr>
          <w:rFonts w:ascii="Times New Roman" w:hAnsi="Times New Roman" w:cs="Times New Roman"/>
          <w:sz w:val="24"/>
          <w:szCs w:val="24"/>
        </w:rPr>
        <w:t>Intian sijais</w:t>
      </w:r>
      <w:r w:rsidR="00E04CA5" w:rsidRPr="000170CC">
        <w:rPr>
          <w:rFonts w:ascii="Times New Roman" w:hAnsi="Times New Roman" w:cs="Times New Roman"/>
          <w:sz w:val="24"/>
          <w:szCs w:val="24"/>
        </w:rPr>
        <w:t xml:space="preserve">synnyttäjiä tai Irlannin aborttimatkaajia lukuun ottamatta ole </w:t>
      </w:r>
      <w:r w:rsidR="00210278" w:rsidRPr="000170CC">
        <w:rPr>
          <w:rFonts w:ascii="Times New Roman" w:hAnsi="Times New Roman" w:cs="Times New Roman"/>
          <w:sz w:val="24"/>
          <w:szCs w:val="24"/>
        </w:rPr>
        <w:t xml:space="preserve">paljoa </w:t>
      </w:r>
      <w:r w:rsidR="008C1DB4" w:rsidRPr="000170CC">
        <w:rPr>
          <w:rFonts w:ascii="Times New Roman" w:hAnsi="Times New Roman" w:cs="Times New Roman"/>
          <w:sz w:val="24"/>
          <w:szCs w:val="24"/>
        </w:rPr>
        <w:t xml:space="preserve">tutkittu eikä siitä pidetä </w:t>
      </w:r>
      <w:r w:rsidR="004C3C06" w:rsidRPr="000170CC">
        <w:rPr>
          <w:rFonts w:ascii="Times New Roman" w:hAnsi="Times New Roman" w:cs="Times New Roman"/>
          <w:sz w:val="24"/>
          <w:szCs w:val="24"/>
        </w:rPr>
        <w:t>juurikaan</w:t>
      </w:r>
      <w:r w:rsidR="008C1DB4" w:rsidRPr="000170CC">
        <w:rPr>
          <w:rFonts w:ascii="Times New Roman" w:hAnsi="Times New Roman" w:cs="Times New Roman"/>
          <w:sz w:val="24"/>
          <w:szCs w:val="24"/>
        </w:rPr>
        <w:t xml:space="preserve"> kirjaa tai lukua</w:t>
      </w:r>
      <w:r w:rsidR="001D34E7" w:rsidRPr="000170CC">
        <w:rPr>
          <w:rFonts w:ascii="Times New Roman" w:hAnsi="Times New Roman" w:cs="Times New Roman"/>
          <w:sz w:val="24"/>
          <w:szCs w:val="24"/>
        </w:rPr>
        <w:t xml:space="preserve"> minkään tahon toimesta. Vasta oikeastaan kenttätyön alettua </w:t>
      </w:r>
      <w:r w:rsidR="000170CC">
        <w:rPr>
          <w:rFonts w:ascii="Times New Roman" w:hAnsi="Times New Roman" w:cs="Times New Roman"/>
          <w:sz w:val="24"/>
          <w:szCs w:val="24"/>
        </w:rPr>
        <w:t>minulle</w:t>
      </w:r>
      <w:r w:rsidR="001D34E7" w:rsidRPr="000170CC">
        <w:rPr>
          <w:rFonts w:ascii="Times New Roman" w:hAnsi="Times New Roman" w:cs="Times New Roman"/>
          <w:sz w:val="24"/>
          <w:szCs w:val="24"/>
        </w:rPr>
        <w:t xml:space="preserve"> on valjennut se, että Suomessa on maailman kontekstissa omat erityiset markkinansa. Tänne matkataan lähinnä hedelmöityshoitoja varten ja </w:t>
      </w:r>
      <w:r w:rsidR="004C3C06" w:rsidRPr="000170CC">
        <w:rPr>
          <w:rFonts w:ascii="Times New Roman" w:hAnsi="Times New Roman" w:cs="Times New Roman"/>
          <w:sz w:val="24"/>
          <w:szCs w:val="24"/>
        </w:rPr>
        <w:t xml:space="preserve">oikeastaan poikkeuksetta </w:t>
      </w:r>
      <w:r w:rsidR="004C3C06" w:rsidRPr="000170CC">
        <w:rPr>
          <w:rFonts w:ascii="Times New Roman" w:hAnsi="Times New Roman" w:cs="Times New Roman"/>
          <w:sz w:val="24"/>
          <w:szCs w:val="24"/>
        </w:rPr>
        <w:lastRenderedPageBreak/>
        <w:t>lahjasoluhoitoihin, erityisesti suomalaiset munasolut käyvät kaupaksi. Yleensä ulkomaille lähdön syynä nä</w:t>
      </w:r>
      <w:r w:rsidR="00576CD2" w:rsidRPr="000170CC">
        <w:rPr>
          <w:rFonts w:ascii="Times New Roman" w:hAnsi="Times New Roman" w:cs="Times New Roman"/>
          <w:sz w:val="24"/>
          <w:szCs w:val="24"/>
        </w:rPr>
        <w:t>yttäisi Suomeen matkaavien tapauksessa olevan oman maan lainsäädännön tai palvelujärjestelmän aiheuttamien rajoitusten kiertäminen</w:t>
      </w:r>
      <w:r w:rsidR="00981EB0" w:rsidRPr="000170CC">
        <w:rPr>
          <w:rFonts w:ascii="Times New Roman" w:hAnsi="Times New Roman" w:cs="Times New Roman"/>
          <w:sz w:val="24"/>
          <w:szCs w:val="24"/>
        </w:rPr>
        <w:t>. Täällä käydään erityisesti Ruotsista, Norjasta ja Saksasta, joissa hieman vaihdellen ei anneta hoitoja naispareille, itsellisille naisille tai heteropareille, jotka tarvitsevat lahjamunasolun tai -alkion.</w:t>
      </w:r>
      <w:r w:rsidR="00E04CA5" w:rsidRPr="000170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21C3" w:rsidRPr="000170CC" w:rsidRDefault="00E021C3" w:rsidP="00E021C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01E5" w:rsidRPr="000170CC" w:rsidRDefault="007360F1" w:rsidP="00E021C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0CC">
        <w:rPr>
          <w:rFonts w:ascii="Times New Roman" w:hAnsi="Times New Roman" w:cs="Times New Roman"/>
          <w:sz w:val="24"/>
          <w:szCs w:val="24"/>
        </w:rPr>
        <w:t>Havaintojeni perusteella</w:t>
      </w:r>
      <w:r w:rsidR="00981EB0" w:rsidRPr="000170CC">
        <w:rPr>
          <w:rFonts w:ascii="Times New Roman" w:hAnsi="Times New Roman" w:cs="Times New Roman"/>
          <w:sz w:val="24"/>
          <w:szCs w:val="24"/>
        </w:rPr>
        <w:t xml:space="preserve"> </w:t>
      </w:r>
      <w:r w:rsidR="00E04CA5" w:rsidRPr="000170CC">
        <w:rPr>
          <w:rFonts w:ascii="Times New Roman" w:hAnsi="Times New Roman" w:cs="Times New Roman"/>
          <w:sz w:val="24"/>
          <w:szCs w:val="24"/>
        </w:rPr>
        <w:t>tänne matkaajat haluavat rekisterö</w:t>
      </w:r>
      <w:r w:rsidR="00210278" w:rsidRPr="000170CC">
        <w:rPr>
          <w:rFonts w:ascii="Times New Roman" w:hAnsi="Times New Roman" w:cs="Times New Roman"/>
          <w:sz w:val="24"/>
          <w:szCs w:val="24"/>
        </w:rPr>
        <w:t>idyn</w:t>
      </w:r>
      <w:r w:rsidR="00E04CA5" w:rsidRPr="000170CC">
        <w:rPr>
          <w:rFonts w:ascii="Times New Roman" w:hAnsi="Times New Roman" w:cs="Times New Roman"/>
          <w:sz w:val="24"/>
          <w:szCs w:val="24"/>
        </w:rPr>
        <w:t xml:space="preserve"> luo</w:t>
      </w:r>
      <w:r w:rsidR="00210278" w:rsidRPr="000170CC">
        <w:rPr>
          <w:rFonts w:ascii="Times New Roman" w:hAnsi="Times New Roman" w:cs="Times New Roman"/>
          <w:sz w:val="24"/>
          <w:szCs w:val="24"/>
        </w:rPr>
        <w:t>vuttajan</w:t>
      </w:r>
      <w:r w:rsidR="008B6022" w:rsidRPr="000170CC">
        <w:rPr>
          <w:rFonts w:ascii="Times New Roman" w:hAnsi="Times New Roman" w:cs="Times New Roman"/>
          <w:sz w:val="24"/>
          <w:szCs w:val="24"/>
        </w:rPr>
        <w:t xml:space="preserve">. Tämä on itseasiassa </w:t>
      </w:r>
      <w:r w:rsidR="00210278" w:rsidRPr="000170CC">
        <w:rPr>
          <w:rFonts w:ascii="Times New Roman" w:hAnsi="Times New Roman" w:cs="Times New Roman"/>
          <w:sz w:val="24"/>
          <w:szCs w:val="24"/>
        </w:rPr>
        <w:t xml:space="preserve">yllättävä tulos verrattuna aikaisemman tutkimuksen väittämiin siitä, </w:t>
      </w:r>
      <w:r w:rsidR="008B6022" w:rsidRPr="000170CC">
        <w:rPr>
          <w:rFonts w:ascii="Times New Roman" w:hAnsi="Times New Roman" w:cs="Times New Roman"/>
          <w:sz w:val="24"/>
          <w:szCs w:val="24"/>
        </w:rPr>
        <w:t xml:space="preserve">että lahjasolujen vastaanottajat </w:t>
      </w:r>
      <w:r w:rsidR="00F136ED" w:rsidRPr="000170CC">
        <w:rPr>
          <w:rFonts w:ascii="Times New Roman" w:hAnsi="Times New Roman" w:cs="Times New Roman"/>
          <w:sz w:val="24"/>
          <w:szCs w:val="24"/>
        </w:rPr>
        <w:t>halu</w:t>
      </w:r>
      <w:r w:rsidR="00210278" w:rsidRPr="000170CC">
        <w:rPr>
          <w:rFonts w:ascii="Times New Roman" w:hAnsi="Times New Roman" w:cs="Times New Roman"/>
          <w:sz w:val="24"/>
          <w:szCs w:val="24"/>
        </w:rPr>
        <w:t>avat</w:t>
      </w:r>
      <w:r w:rsidR="00F136ED" w:rsidRPr="000170CC">
        <w:rPr>
          <w:rFonts w:ascii="Times New Roman" w:hAnsi="Times New Roman" w:cs="Times New Roman"/>
          <w:sz w:val="24"/>
          <w:szCs w:val="24"/>
        </w:rPr>
        <w:t xml:space="preserve"> </w:t>
      </w:r>
      <w:r w:rsidR="00945807" w:rsidRPr="000170CC">
        <w:rPr>
          <w:rFonts w:ascii="Times New Roman" w:hAnsi="Times New Roman" w:cs="Times New Roman"/>
          <w:sz w:val="24"/>
          <w:szCs w:val="24"/>
        </w:rPr>
        <w:t xml:space="preserve">aina vain </w:t>
      </w:r>
      <w:r w:rsidR="008B6022" w:rsidRPr="000170CC">
        <w:rPr>
          <w:rFonts w:ascii="Times New Roman" w:hAnsi="Times New Roman" w:cs="Times New Roman"/>
          <w:sz w:val="24"/>
          <w:szCs w:val="24"/>
        </w:rPr>
        <w:t>anonyymin luovuttajan varmistaakseen kahden vanhemman perheen</w:t>
      </w:r>
      <w:r w:rsidR="00A2175F" w:rsidRPr="000170CC">
        <w:rPr>
          <w:rFonts w:ascii="Times New Roman" w:hAnsi="Times New Roman" w:cs="Times New Roman"/>
          <w:sz w:val="24"/>
          <w:szCs w:val="24"/>
        </w:rPr>
        <w:t xml:space="preserve"> ideaalin</w:t>
      </w:r>
      <w:r w:rsidR="00210278" w:rsidRPr="000170CC">
        <w:rPr>
          <w:rFonts w:ascii="Times New Roman" w:hAnsi="Times New Roman" w:cs="Times New Roman"/>
          <w:sz w:val="24"/>
          <w:szCs w:val="24"/>
        </w:rPr>
        <w:t xml:space="preserve"> koskemattomuuden</w:t>
      </w:r>
      <w:r w:rsidR="008B6022" w:rsidRPr="000170CC">
        <w:rPr>
          <w:rFonts w:ascii="Times New Roman" w:hAnsi="Times New Roman" w:cs="Times New Roman"/>
          <w:sz w:val="24"/>
          <w:szCs w:val="24"/>
        </w:rPr>
        <w:t xml:space="preserve">. Samalla se selittää ainakin osin sitä, mikseivät nämä ihmiset matkusta </w:t>
      </w:r>
      <w:r w:rsidR="00B56154" w:rsidRPr="000170CC">
        <w:rPr>
          <w:rFonts w:ascii="Times New Roman" w:hAnsi="Times New Roman" w:cs="Times New Roman"/>
          <w:sz w:val="24"/>
          <w:szCs w:val="24"/>
        </w:rPr>
        <w:t xml:space="preserve">esim. </w:t>
      </w:r>
      <w:r w:rsidR="008B6022" w:rsidRPr="000170CC">
        <w:rPr>
          <w:rFonts w:ascii="Times New Roman" w:hAnsi="Times New Roman" w:cs="Times New Roman"/>
          <w:sz w:val="24"/>
          <w:szCs w:val="24"/>
        </w:rPr>
        <w:t>Tanskaan</w:t>
      </w:r>
      <w:r w:rsidR="00C65DD4" w:rsidRPr="000170CC">
        <w:rPr>
          <w:rFonts w:ascii="Times New Roman" w:hAnsi="Times New Roman" w:cs="Times New Roman"/>
          <w:sz w:val="24"/>
          <w:szCs w:val="24"/>
        </w:rPr>
        <w:t xml:space="preserve">, </w:t>
      </w:r>
      <w:r w:rsidR="00B56154" w:rsidRPr="000170CC">
        <w:rPr>
          <w:rFonts w:ascii="Times New Roman" w:hAnsi="Times New Roman" w:cs="Times New Roman"/>
          <w:sz w:val="24"/>
          <w:szCs w:val="24"/>
        </w:rPr>
        <w:t xml:space="preserve">Venäjälle, </w:t>
      </w:r>
      <w:r w:rsidR="00C65DD4" w:rsidRPr="000170CC">
        <w:rPr>
          <w:rFonts w:ascii="Times New Roman" w:hAnsi="Times New Roman" w:cs="Times New Roman"/>
          <w:sz w:val="24"/>
          <w:szCs w:val="24"/>
        </w:rPr>
        <w:t>Viroon</w:t>
      </w:r>
      <w:r w:rsidR="001601E5" w:rsidRPr="000170CC">
        <w:rPr>
          <w:rFonts w:ascii="Times New Roman" w:hAnsi="Times New Roman" w:cs="Times New Roman"/>
          <w:sz w:val="24"/>
          <w:szCs w:val="24"/>
        </w:rPr>
        <w:t xml:space="preserve"> tai Espanjaan, joissa ei ole samanlaista rekisteröintiä ja </w:t>
      </w:r>
      <w:r w:rsidR="00F136ED" w:rsidRPr="000170CC">
        <w:rPr>
          <w:rFonts w:ascii="Times New Roman" w:hAnsi="Times New Roman" w:cs="Times New Roman"/>
          <w:sz w:val="24"/>
          <w:szCs w:val="24"/>
        </w:rPr>
        <w:t xml:space="preserve">huomattavasti </w:t>
      </w:r>
      <w:r w:rsidR="008B6022" w:rsidRPr="000170CC">
        <w:rPr>
          <w:rFonts w:ascii="Times New Roman" w:hAnsi="Times New Roman" w:cs="Times New Roman"/>
          <w:sz w:val="24"/>
          <w:szCs w:val="24"/>
        </w:rPr>
        <w:t>rajoittamattomammat</w:t>
      </w:r>
      <w:r w:rsidR="00B56154" w:rsidRPr="000170CC">
        <w:rPr>
          <w:rFonts w:ascii="Times New Roman" w:hAnsi="Times New Roman" w:cs="Times New Roman"/>
          <w:sz w:val="24"/>
          <w:szCs w:val="24"/>
        </w:rPr>
        <w:t>, osin edullisemmat</w:t>
      </w:r>
      <w:r w:rsidR="008B6022" w:rsidRPr="000170CC">
        <w:rPr>
          <w:rFonts w:ascii="Times New Roman" w:hAnsi="Times New Roman" w:cs="Times New Roman"/>
          <w:sz w:val="24"/>
          <w:szCs w:val="24"/>
        </w:rPr>
        <w:t xml:space="preserve"> ja </w:t>
      </w:r>
      <w:r w:rsidR="00F136ED" w:rsidRPr="000170CC">
        <w:rPr>
          <w:rFonts w:ascii="Times New Roman" w:hAnsi="Times New Roman" w:cs="Times New Roman"/>
          <w:sz w:val="24"/>
          <w:szCs w:val="24"/>
        </w:rPr>
        <w:t xml:space="preserve">muutenkin </w:t>
      </w:r>
      <w:r w:rsidR="008B6022" w:rsidRPr="000170CC">
        <w:rPr>
          <w:rFonts w:ascii="Times New Roman" w:hAnsi="Times New Roman" w:cs="Times New Roman"/>
          <w:sz w:val="24"/>
          <w:szCs w:val="24"/>
        </w:rPr>
        <w:t xml:space="preserve">aivan eri </w:t>
      </w:r>
      <w:r w:rsidR="007F022C" w:rsidRPr="000170CC">
        <w:rPr>
          <w:rFonts w:ascii="Times New Roman" w:hAnsi="Times New Roman" w:cs="Times New Roman"/>
          <w:sz w:val="24"/>
          <w:szCs w:val="24"/>
        </w:rPr>
        <w:t>kaliiberin</w:t>
      </w:r>
      <w:r w:rsidR="008B6022" w:rsidRPr="000170CC">
        <w:rPr>
          <w:rFonts w:ascii="Times New Roman" w:hAnsi="Times New Roman" w:cs="Times New Roman"/>
          <w:sz w:val="24"/>
          <w:szCs w:val="24"/>
        </w:rPr>
        <w:t xml:space="preserve"> </w:t>
      </w:r>
      <w:r w:rsidR="00D44737" w:rsidRPr="000170CC">
        <w:rPr>
          <w:rFonts w:ascii="Times New Roman" w:hAnsi="Times New Roman" w:cs="Times New Roman"/>
          <w:sz w:val="24"/>
          <w:szCs w:val="24"/>
        </w:rPr>
        <w:t xml:space="preserve">kuluttajalähtöiset </w:t>
      </w:r>
      <w:r w:rsidR="008B6022" w:rsidRPr="000170CC">
        <w:rPr>
          <w:rFonts w:ascii="Times New Roman" w:hAnsi="Times New Roman" w:cs="Times New Roman"/>
          <w:sz w:val="24"/>
          <w:szCs w:val="24"/>
        </w:rPr>
        <w:t>lahjasolu</w:t>
      </w:r>
      <w:r w:rsidR="00D44737" w:rsidRPr="000170CC">
        <w:rPr>
          <w:rFonts w:ascii="Times New Roman" w:hAnsi="Times New Roman" w:cs="Times New Roman"/>
          <w:sz w:val="24"/>
          <w:szCs w:val="24"/>
        </w:rPr>
        <w:t>markkinat ja hoitoon</w:t>
      </w:r>
      <w:r w:rsidRPr="000170CC">
        <w:rPr>
          <w:rFonts w:ascii="Times New Roman" w:hAnsi="Times New Roman" w:cs="Times New Roman"/>
          <w:sz w:val="24"/>
          <w:szCs w:val="24"/>
        </w:rPr>
        <w:t xml:space="preserve"> </w:t>
      </w:r>
      <w:r w:rsidR="00D44737" w:rsidRPr="000170CC">
        <w:rPr>
          <w:rFonts w:ascii="Times New Roman" w:hAnsi="Times New Roman" w:cs="Times New Roman"/>
          <w:sz w:val="24"/>
          <w:szCs w:val="24"/>
        </w:rPr>
        <w:t>pääsy kuin Suomessa</w:t>
      </w:r>
      <w:r w:rsidR="00F136ED" w:rsidRPr="000170CC">
        <w:rPr>
          <w:rFonts w:ascii="Times New Roman" w:hAnsi="Times New Roman" w:cs="Times New Roman"/>
          <w:sz w:val="24"/>
          <w:szCs w:val="24"/>
        </w:rPr>
        <w:t>. Toisaalta erityisesti Pohjoi</w:t>
      </w:r>
      <w:r w:rsidR="00102B9C" w:rsidRPr="000170CC">
        <w:rPr>
          <w:rFonts w:ascii="Times New Roman" w:hAnsi="Times New Roman" w:cs="Times New Roman"/>
          <w:sz w:val="24"/>
          <w:szCs w:val="24"/>
        </w:rPr>
        <w:t>smaista tulevat asiakkaat tuntuvat</w:t>
      </w:r>
      <w:r w:rsidR="00F136ED" w:rsidRPr="000170CC">
        <w:rPr>
          <w:rFonts w:ascii="Times New Roman" w:hAnsi="Times New Roman" w:cs="Times New Roman"/>
          <w:sz w:val="24"/>
          <w:szCs w:val="24"/>
        </w:rPr>
        <w:t xml:space="preserve"> olevan kovin tarkkoja niistä luovuttajien ominaisu</w:t>
      </w:r>
      <w:r w:rsidR="00C93A11" w:rsidRPr="000170CC">
        <w:rPr>
          <w:rFonts w:ascii="Times New Roman" w:hAnsi="Times New Roman" w:cs="Times New Roman"/>
          <w:sz w:val="24"/>
          <w:szCs w:val="24"/>
        </w:rPr>
        <w:t xml:space="preserve">uksista, joista heillä on oikeus esittää toiveita eli ihon, silmien ja hiusten väristä, pituudesta ja etnisestä alkuperästä. Tarkkuus liittyy aika poikkeuksetta siihen, että halutaan luovuttajan muistuttavan tarkasti </w:t>
      </w:r>
      <w:r w:rsidR="00C65DD4" w:rsidRPr="000170CC">
        <w:rPr>
          <w:rFonts w:ascii="Times New Roman" w:hAnsi="Times New Roman" w:cs="Times New Roman"/>
          <w:sz w:val="24"/>
          <w:szCs w:val="24"/>
        </w:rPr>
        <w:t>vastaanottajaa</w:t>
      </w:r>
      <w:r w:rsidR="001601E5" w:rsidRPr="000170CC">
        <w:rPr>
          <w:rFonts w:ascii="Times New Roman" w:hAnsi="Times New Roman" w:cs="Times New Roman"/>
          <w:sz w:val="24"/>
          <w:szCs w:val="24"/>
        </w:rPr>
        <w:t>, myös ”etniseltä taustaltaan”</w:t>
      </w:r>
      <w:r w:rsidR="007F022C" w:rsidRPr="000170CC">
        <w:rPr>
          <w:rFonts w:ascii="Times New Roman" w:hAnsi="Times New Roman" w:cs="Times New Roman"/>
          <w:sz w:val="24"/>
          <w:szCs w:val="24"/>
        </w:rPr>
        <w:t>, joka rekisterillä ikään kuin varmistetaan</w:t>
      </w:r>
      <w:r w:rsidR="00C65DD4" w:rsidRPr="000170C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021C3" w:rsidRPr="000170CC" w:rsidRDefault="00E021C3" w:rsidP="00E021C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1551" w:rsidRPr="000170CC" w:rsidRDefault="00C65DD4" w:rsidP="00E021C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0CC">
        <w:rPr>
          <w:rFonts w:ascii="Times New Roman" w:hAnsi="Times New Roman" w:cs="Times New Roman"/>
          <w:sz w:val="24"/>
          <w:szCs w:val="24"/>
        </w:rPr>
        <w:t xml:space="preserve">Näin ollen ja vastaanottajia koskevien </w:t>
      </w:r>
      <w:r w:rsidR="007F022C" w:rsidRPr="000170CC">
        <w:rPr>
          <w:rFonts w:ascii="Times New Roman" w:hAnsi="Times New Roman" w:cs="Times New Roman"/>
          <w:sz w:val="24"/>
          <w:szCs w:val="24"/>
        </w:rPr>
        <w:t xml:space="preserve">muiden </w:t>
      </w:r>
      <w:r w:rsidRPr="000170CC">
        <w:rPr>
          <w:rFonts w:ascii="Times New Roman" w:hAnsi="Times New Roman" w:cs="Times New Roman"/>
          <w:sz w:val="24"/>
          <w:szCs w:val="24"/>
        </w:rPr>
        <w:t>tutkimusten valossa voi spekuloida, että Suomi</w:t>
      </w:r>
      <w:r w:rsidR="007E070C" w:rsidRPr="000170CC">
        <w:rPr>
          <w:rFonts w:ascii="Times New Roman" w:hAnsi="Times New Roman" w:cs="Times New Roman"/>
          <w:sz w:val="24"/>
          <w:szCs w:val="24"/>
        </w:rPr>
        <w:t xml:space="preserve"> on valinta hyvinkin rodullistetuilla globaaleilla markk</w:t>
      </w:r>
      <w:r w:rsidR="002D71D9" w:rsidRPr="000170CC">
        <w:rPr>
          <w:rFonts w:ascii="Times New Roman" w:hAnsi="Times New Roman" w:cs="Times New Roman"/>
          <w:sz w:val="24"/>
          <w:szCs w:val="24"/>
        </w:rPr>
        <w:t>i</w:t>
      </w:r>
      <w:r w:rsidR="007E070C" w:rsidRPr="000170CC">
        <w:rPr>
          <w:rFonts w:ascii="Times New Roman" w:hAnsi="Times New Roman" w:cs="Times New Roman"/>
          <w:sz w:val="24"/>
          <w:szCs w:val="24"/>
        </w:rPr>
        <w:t xml:space="preserve">noilla, erityisesti niille joilla </w:t>
      </w:r>
      <w:r w:rsidR="00CB57F9" w:rsidRPr="000170CC">
        <w:rPr>
          <w:rFonts w:ascii="Times New Roman" w:hAnsi="Times New Roman" w:cs="Times New Roman"/>
          <w:sz w:val="24"/>
          <w:szCs w:val="24"/>
        </w:rPr>
        <w:t xml:space="preserve">on </w:t>
      </w:r>
      <w:r w:rsidR="007E070C" w:rsidRPr="000170CC">
        <w:rPr>
          <w:rFonts w:ascii="Times New Roman" w:hAnsi="Times New Roman" w:cs="Times New Roman"/>
          <w:sz w:val="24"/>
          <w:szCs w:val="24"/>
        </w:rPr>
        <w:t>varaa valita</w:t>
      </w:r>
      <w:r w:rsidR="008A64D6" w:rsidRPr="000170CC">
        <w:rPr>
          <w:rFonts w:ascii="Times New Roman" w:hAnsi="Times New Roman" w:cs="Times New Roman"/>
          <w:sz w:val="24"/>
          <w:szCs w:val="24"/>
        </w:rPr>
        <w:t xml:space="preserve"> Suomen hinnat</w:t>
      </w:r>
      <w:r w:rsidR="007E070C" w:rsidRPr="000170CC">
        <w:rPr>
          <w:rFonts w:ascii="Times New Roman" w:hAnsi="Times New Roman" w:cs="Times New Roman"/>
          <w:sz w:val="24"/>
          <w:szCs w:val="24"/>
        </w:rPr>
        <w:t>.</w:t>
      </w:r>
      <w:r w:rsidR="00501398" w:rsidRPr="000170CC">
        <w:rPr>
          <w:rFonts w:ascii="Times New Roman" w:hAnsi="Times New Roman" w:cs="Times New Roman"/>
          <w:sz w:val="24"/>
          <w:szCs w:val="24"/>
        </w:rPr>
        <w:t xml:space="preserve"> </w:t>
      </w:r>
      <w:r w:rsidR="006E1160" w:rsidRPr="000170CC">
        <w:rPr>
          <w:rFonts w:ascii="Times New Roman" w:hAnsi="Times New Roman" w:cs="Times New Roman"/>
          <w:sz w:val="24"/>
          <w:szCs w:val="24"/>
        </w:rPr>
        <w:t>Voisin jatkaa vaikka kuinka, mutta jo tämän perusteella voi sanoa, että ilman etnografista lähestymistapaa ei näistä markkinoista ja niiden toimijoista olisi sosiologista tietoa ollenkaan</w:t>
      </w:r>
      <w:r w:rsidR="004F3B9F" w:rsidRPr="000170CC">
        <w:rPr>
          <w:rFonts w:ascii="Times New Roman" w:hAnsi="Times New Roman" w:cs="Times New Roman"/>
          <w:sz w:val="24"/>
          <w:szCs w:val="24"/>
        </w:rPr>
        <w:t xml:space="preserve"> tai hyvin rajatusti</w:t>
      </w:r>
      <w:r w:rsidR="006E1160" w:rsidRPr="000170CC">
        <w:rPr>
          <w:rFonts w:ascii="Times New Roman" w:hAnsi="Times New Roman" w:cs="Times New Roman"/>
          <w:sz w:val="24"/>
          <w:szCs w:val="24"/>
        </w:rPr>
        <w:t xml:space="preserve">. </w:t>
      </w:r>
      <w:r w:rsidR="004F3B9F" w:rsidRPr="000170CC">
        <w:rPr>
          <w:rFonts w:ascii="Times New Roman" w:hAnsi="Times New Roman" w:cs="Times New Roman"/>
          <w:sz w:val="24"/>
          <w:szCs w:val="24"/>
        </w:rPr>
        <w:t xml:space="preserve">Etnografia on siis </w:t>
      </w:r>
      <w:r w:rsidR="007F022C" w:rsidRPr="000170CC">
        <w:rPr>
          <w:rFonts w:ascii="Times New Roman" w:hAnsi="Times New Roman" w:cs="Times New Roman"/>
          <w:sz w:val="24"/>
          <w:szCs w:val="24"/>
        </w:rPr>
        <w:t xml:space="preserve">myös </w:t>
      </w:r>
      <w:r w:rsidR="004F3B9F" w:rsidRPr="000170CC">
        <w:rPr>
          <w:rFonts w:ascii="Times New Roman" w:hAnsi="Times New Roman" w:cs="Times New Roman"/>
          <w:sz w:val="24"/>
          <w:szCs w:val="24"/>
        </w:rPr>
        <w:t xml:space="preserve">”löytämistä”. </w:t>
      </w:r>
      <w:r w:rsidR="00CB57F9" w:rsidRPr="000170CC">
        <w:rPr>
          <w:rFonts w:ascii="Times New Roman" w:hAnsi="Times New Roman" w:cs="Times New Roman"/>
          <w:sz w:val="24"/>
          <w:szCs w:val="24"/>
        </w:rPr>
        <w:t xml:space="preserve">Muttei </w:t>
      </w:r>
      <w:r w:rsidR="004F3B9F" w:rsidRPr="000170CC">
        <w:rPr>
          <w:rFonts w:ascii="Times New Roman" w:hAnsi="Times New Roman" w:cs="Times New Roman"/>
          <w:sz w:val="24"/>
          <w:szCs w:val="24"/>
        </w:rPr>
        <w:t xml:space="preserve">missään teoreetittomassa </w:t>
      </w:r>
      <w:r w:rsidR="00CB57F9" w:rsidRPr="000170CC">
        <w:rPr>
          <w:rFonts w:ascii="Times New Roman" w:hAnsi="Times New Roman" w:cs="Times New Roman"/>
          <w:sz w:val="24"/>
          <w:szCs w:val="24"/>
        </w:rPr>
        <w:t xml:space="preserve">löytöretken </w:t>
      </w:r>
      <w:r w:rsidR="004F3B9F" w:rsidRPr="000170CC">
        <w:rPr>
          <w:rFonts w:ascii="Times New Roman" w:hAnsi="Times New Roman" w:cs="Times New Roman"/>
          <w:sz w:val="24"/>
          <w:szCs w:val="24"/>
        </w:rPr>
        <w:t>kuvailun mielessä vaan empiirisiä olettamuksia kyseenalaistavassa ja käsitteitä arvioivassa mielessä.</w:t>
      </w:r>
    </w:p>
    <w:p w:rsidR="00E021C3" w:rsidRPr="000170CC" w:rsidRDefault="00E021C3" w:rsidP="00E021C3">
      <w:pPr>
        <w:spacing w:line="360" w:lineRule="auto"/>
        <w:jc w:val="both"/>
        <w:rPr>
          <w:rStyle w:val="textexposedshow"/>
          <w:rFonts w:ascii="Times New Roman" w:hAnsi="Times New Roman" w:cs="Times New Roman"/>
          <w:sz w:val="24"/>
          <w:szCs w:val="24"/>
        </w:rPr>
      </w:pPr>
    </w:p>
    <w:p w:rsidR="008E44BC" w:rsidRPr="000170CC" w:rsidRDefault="00370384" w:rsidP="00E021C3">
      <w:pPr>
        <w:spacing w:line="360" w:lineRule="auto"/>
        <w:jc w:val="both"/>
        <w:rPr>
          <w:rStyle w:val="textexposedshow"/>
          <w:rFonts w:ascii="Times New Roman" w:hAnsi="Times New Roman" w:cs="Times New Roman"/>
          <w:sz w:val="24"/>
          <w:szCs w:val="24"/>
        </w:rPr>
      </w:pPr>
      <w:r w:rsidRPr="000170CC">
        <w:rPr>
          <w:rStyle w:val="textexposedshow"/>
          <w:rFonts w:ascii="Times New Roman" w:hAnsi="Times New Roman" w:cs="Times New Roman"/>
          <w:sz w:val="24"/>
          <w:szCs w:val="24"/>
        </w:rPr>
        <w:t xml:space="preserve">Ihan lopuksi </w:t>
      </w:r>
      <w:r w:rsidR="00ED1A42" w:rsidRPr="000170CC">
        <w:rPr>
          <w:rStyle w:val="textexposedshow"/>
          <w:rFonts w:ascii="Times New Roman" w:hAnsi="Times New Roman" w:cs="Times New Roman"/>
          <w:sz w:val="24"/>
          <w:szCs w:val="24"/>
        </w:rPr>
        <w:t>haluaisin vielä sanoa, että tämä akateeminen kapitalismi, jossa me eletään</w:t>
      </w:r>
      <w:r w:rsidR="002D71D9" w:rsidRPr="000170CC">
        <w:rPr>
          <w:rStyle w:val="textexposedshow"/>
          <w:rFonts w:ascii="Times New Roman" w:hAnsi="Times New Roman" w:cs="Times New Roman"/>
          <w:sz w:val="24"/>
          <w:szCs w:val="24"/>
        </w:rPr>
        <w:t>,</w:t>
      </w:r>
      <w:r w:rsidR="00ED1A42" w:rsidRPr="000170CC">
        <w:rPr>
          <w:rStyle w:val="textexposedshow"/>
          <w:rFonts w:ascii="Times New Roman" w:hAnsi="Times New Roman" w:cs="Times New Roman"/>
          <w:sz w:val="24"/>
          <w:szCs w:val="24"/>
        </w:rPr>
        <w:t xml:space="preserve"> ei yhtään tue etnografioiden tekemistä. </w:t>
      </w:r>
      <w:r w:rsidR="002F5314" w:rsidRPr="000170CC">
        <w:rPr>
          <w:rStyle w:val="textexposedshow"/>
          <w:rFonts w:ascii="Times New Roman" w:hAnsi="Times New Roman" w:cs="Times New Roman"/>
          <w:sz w:val="24"/>
          <w:szCs w:val="24"/>
        </w:rPr>
        <w:t>Kenellä</w:t>
      </w:r>
      <w:r w:rsidR="00326C64" w:rsidRPr="000170CC">
        <w:rPr>
          <w:rStyle w:val="textexposedshow"/>
          <w:rFonts w:ascii="Times New Roman" w:hAnsi="Times New Roman" w:cs="Times New Roman"/>
          <w:sz w:val="24"/>
          <w:szCs w:val="24"/>
        </w:rPr>
        <w:t xml:space="preserve"> on aikaa </w:t>
      </w:r>
      <w:r w:rsidR="002F5314" w:rsidRPr="000170CC">
        <w:rPr>
          <w:rStyle w:val="textexposedshow"/>
          <w:rFonts w:ascii="Times New Roman" w:hAnsi="Times New Roman" w:cs="Times New Roman"/>
          <w:sz w:val="24"/>
          <w:szCs w:val="24"/>
        </w:rPr>
        <w:t>nyky-yliopiston</w:t>
      </w:r>
      <w:r w:rsidR="00326C64" w:rsidRPr="000170CC">
        <w:rPr>
          <w:rStyle w:val="textexposedshow"/>
          <w:rFonts w:ascii="Times New Roman" w:hAnsi="Times New Roman" w:cs="Times New Roman"/>
          <w:sz w:val="24"/>
          <w:szCs w:val="24"/>
        </w:rPr>
        <w:t xml:space="preserve"> </w:t>
      </w:r>
      <w:r w:rsidR="002F5314" w:rsidRPr="000170CC">
        <w:rPr>
          <w:rStyle w:val="textexposedshow"/>
          <w:rFonts w:ascii="Times New Roman" w:hAnsi="Times New Roman" w:cs="Times New Roman"/>
          <w:sz w:val="24"/>
          <w:szCs w:val="24"/>
        </w:rPr>
        <w:t>pätevöitymisen, työajansuunnittelun ja arvioinnin käytäntöjen ja politiikkojen asettamien ehtojen rajoissa a) mennä tekemään kaiken imevän raskasta kentt</w:t>
      </w:r>
      <w:r w:rsidR="00A46736" w:rsidRPr="000170CC">
        <w:rPr>
          <w:rStyle w:val="textexposedshow"/>
          <w:rFonts w:ascii="Times New Roman" w:hAnsi="Times New Roman" w:cs="Times New Roman"/>
          <w:sz w:val="24"/>
          <w:szCs w:val="24"/>
        </w:rPr>
        <w:t>ätyötä niin kauan kuin on tarve</w:t>
      </w:r>
      <w:r w:rsidR="002F5314" w:rsidRPr="000170CC">
        <w:rPr>
          <w:rStyle w:val="textexposedshow"/>
          <w:rFonts w:ascii="Times New Roman" w:hAnsi="Times New Roman" w:cs="Times New Roman"/>
          <w:sz w:val="24"/>
          <w:szCs w:val="24"/>
        </w:rPr>
        <w:t xml:space="preserve"> etnografisten standardien mukaan ja b) kirjoittaa rikkaita </w:t>
      </w:r>
      <w:r w:rsidR="002F5314" w:rsidRPr="000170CC">
        <w:rPr>
          <w:rStyle w:val="textexposedshow"/>
          <w:rFonts w:ascii="Times New Roman" w:hAnsi="Times New Roman" w:cs="Times New Roman"/>
          <w:sz w:val="24"/>
          <w:szCs w:val="24"/>
        </w:rPr>
        <w:lastRenderedPageBreak/>
        <w:t>etnografioita, joiden julkaisuaikataulut ei</w:t>
      </w:r>
      <w:r w:rsidR="00102B9C" w:rsidRPr="000170CC">
        <w:rPr>
          <w:rStyle w:val="textexposedshow"/>
          <w:rFonts w:ascii="Times New Roman" w:hAnsi="Times New Roman" w:cs="Times New Roman"/>
          <w:sz w:val="24"/>
          <w:szCs w:val="24"/>
        </w:rPr>
        <w:t>vät</w:t>
      </w:r>
      <w:r w:rsidR="002F5314" w:rsidRPr="000170CC">
        <w:rPr>
          <w:rStyle w:val="textexposedshow"/>
          <w:rFonts w:ascii="Times New Roman" w:hAnsi="Times New Roman" w:cs="Times New Roman"/>
          <w:sz w:val="24"/>
          <w:szCs w:val="24"/>
        </w:rPr>
        <w:t xml:space="preserve"> ole samat kuin mitä akateeminen kapitalismi </w:t>
      </w:r>
      <w:r w:rsidR="00242FBA" w:rsidRPr="000170CC">
        <w:rPr>
          <w:rStyle w:val="textexposedshow"/>
          <w:rFonts w:ascii="Times New Roman" w:hAnsi="Times New Roman" w:cs="Times New Roman"/>
          <w:sz w:val="24"/>
          <w:szCs w:val="24"/>
        </w:rPr>
        <w:t xml:space="preserve">auditoinnin järjestelmineen </w:t>
      </w:r>
      <w:r w:rsidR="002F5314" w:rsidRPr="000170CC">
        <w:rPr>
          <w:rStyle w:val="textexposedshow"/>
          <w:rFonts w:ascii="Times New Roman" w:hAnsi="Times New Roman" w:cs="Times New Roman"/>
          <w:sz w:val="24"/>
          <w:szCs w:val="24"/>
        </w:rPr>
        <w:t xml:space="preserve">olettaa? </w:t>
      </w:r>
    </w:p>
    <w:p w:rsidR="008E44BC" w:rsidRPr="000170CC" w:rsidRDefault="008E44BC" w:rsidP="00E021C3">
      <w:pPr>
        <w:spacing w:line="360" w:lineRule="auto"/>
        <w:jc w:val="both"/>
        <w:rPr>
          <w:rStyle w:val="textexposedshow"/>
          <w:rFonts w:ascii="Times New Roman" w:hAnsi="Times New Roman" w:cs="Times New Roman"/>
          <w:sz w:val="24"/>
          <w:szCs w:val="24"/>
        </w:rPr>
      </w:pPr>
    </w:p>
    <w:p w:rsidR="0050321C" w:rsidRPr="000170CC" w:rsidRDefault="00143A85" w:rsidP="00E021C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0CC">
        <w:rPr>
          <w:rStyle w:val="textexposedshow"/>
          <w:rFonts w:ascii="Times New Roman" w:hAnsi="Times New Roman" w:cs="Times New Roman"/>
          <w:sz w:val="24"/>
          <w:szCs w:val="24"/>
        </w:rPr>
        <w:t xml:space="preserve">Onnea </w:t>
      </w:r>
      <w:r w:rsidR="00237611" w:rsidRPr="000170CC">
        <w:rPr>
          <w:rStyle w:val="textexposedshow"/>
          <w:rFonts w:ascii="Times New Roman" w:hAnsi="Times New Roman" w:cs="Times New Roman"/>
          <w:sz w:val="24"/>
          <w:szCs w:val="24"/>
        </w:rPr>
        <w:t>Merja</w:t>
      </w:r>
      <w:r w:rsidRPr="000170CC">
        <w:rPr>
          <w:rStyle w:val="textexposedshow"/>
          <w:rFonts w:ascii="Times New Roman" w:hAnsi="Times New Roman" w:cs="Times New Roman"/>
          <w:sz w:val="24"/>
          <w:szCs w:val="24"/>
        </w:rPr>
        <w:t xml:space="preserve">! </w:t>
      </w:r>
      <w:r w:rsidR="00237611" w:rsidRPr="000170CC">
        <w:rPr>
          <w:rStyle w:val="textexposedshow"/>
          <w:rFonts w:ascii="Times New Roman" w:hAnsi="Times New Roman" w:cs="Times New Roman"/>
          <w:sz w:val="24"/>
          <w:szCs w:val="24"/>
        </w:rPr>
        <w:t>Opettajani, ohjaajani, mentorini ja ystäväni!</w:t>
      </w:r>
    </w:p>
    <w:sectPr w:rsidR="0050321C" w:rsidRPr="000170CC">
      <w:footerReference w:type="default" r:id="rId7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7858" w:rsidRDefault="00957858" w:rsidP="00144B73">
      <w:pPr>
        <w:spacing w:after="0" w:line="240" w:lineRule="auto"/>
      </w:pPr>
      <w:r>
        <w:separator/>
      </w:r>
    </w:p>
  </w:endnote>
  <w:endnote w:type="continuationSeparator" w:id="0">
    <w:p w:rsidR="00957858" w:rsidRDefault="00957858" w:rsidP="00144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dobe Garamond Pro">
    <w:altName w:val="Adobe Garamond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519155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956D7" w:rsidRDefault="003956D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110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956D7" w:rsidRDefault="003956D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7858" w:rsidRDefault="00957858" w:rsidP="00144B73">
      <w:pPr>
        <w:spacing w:after="0" w:line="240" w:lineRule="auto"/>
      </w:pPr>
      <w:r>
        <w:separator/>
      </w:r>
    </w:p>
  </w:footnote>
  <w:footnote w:type="continuationSeparator" w:id="0">
    <w:p w:rsidR="00957858" w:rsidRDefault="00957858" w:rsidP="00144B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artC9B1"/>
      </v:shape>
    </w:pict>
  </w:numPicBullet>
  <w:abstractNum w:abstractNumId="0" w15:restartNumberingAfterBreak="0">
    <w:nsid w:val="299444CF"/>
    <w:multiLevelType w:val="hybridMultilevel"/>
    <w:tmpl w:val="DB2CE470"/>
    <w:lvl w:ilvl="0" w:tplc="6394936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D30FD8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CA48E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66389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C8195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FCA3C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A20EA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163C9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7F0BB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895DC5"/>
    <w:multiLevelType w:val="hybridMultilevel"/>
    <w:tmpl w:val="5056531E"/>
    <w:lvl w:ilvl="0" w:tplc="FD60DF3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29218C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3D6D69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FAAE00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82464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6EAB2B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4C49A5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36CBD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05853F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3C205EDD"/>
    <w:multiLevelType w:val="hybridMultilevel"/>
    <w:tmpl w:val="3B1C2C02"/>
    <w:lvl w:ilvl="0" w:tplc="9FAE6A9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58D98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79C04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281A7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AA0855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50264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64FEB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1F8658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EBA06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E92B24"/>
    <w:multiLevelType w:val="hybridMultilevel"/>
    <w:tmpl w:val="6548EAA0"/>
    <w:lvl w:ilvl="0" w:tplc="86AAA90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3A8356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C1270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A4132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9A808D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9ABB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6A77E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B28D7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FEF4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C81A57"/>
    <w:multiLevelType w:val="hybridMultilevel"/>
    <w:tmpl w:val="6088A640"/>
    <w:lvl w:ilvl="0" w:tplc="6CBE56A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C66DCF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4EE6B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BAC65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92C9B2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74080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1274A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C4CEC2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F729F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3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EE0"/>
    <w:rsid w:val="00003D63"/>
    <w:rsid w:val="000170CC"/>
    <w:rsid w:val="0003248F"/>
    <w:rsid w:val="00040CC1"/>
    <w:rsid w:val="00041EDF"/>
    <w:rsid w:val="00043C68"/>
    <w:rsid w:val="0005006A"/>
    <w:rsid w:val="00070DD4"/>
    <w:rsid w:val="00080277"/>
    <w:rsid w:val="0008193E"/>
    <w:rsid w:val="000850C3"/>
    <w:rsid w:val="00095024"/>
    <w:rsid w:val="000B11B1"/>
    <w:rsid w:val="000B29DF"/>
    <w:rsid w:val="000D10F3"/>
    <w:rsid w:val="000E0570"/>
    <w:rsid w:val="000E4584"/>
    <w:rsid w:val="001000E4"/>
    <w:rsid w:val="00102B9C"/>
    <w:rsid w:val="0011457A"/>
    <w:rsid w:val="00121785"/>
    <w:rsid w:val="00124A84"/>
    <w:rsid w:val="00134C80"/>
    <w:rsid w:val="00136B3C"/>
    <w:rsid w:val="00143A85"/>
    <w:rsid w:val="00144006"/>
    <w:rsid w:val="00144B73"/>
    <w:rsid w:val="00154733"/>
    <w:rsid w:val="001576B6"/>
    <w:rsid w:val="001601E5"/>
    <w:rsid w:val="00163FEC"/>
    <w:rsid w:val="00165BF4"/>
    <w:rsid w:val="001702B3"/>
    <w:rsid w:val="001721EC"/>
    <w:rsid w:val="00174F6F"/>
    <w:rsid w:val="001A3024"/>
    <w:rsid w:val="001A5DA1"/>
    <w:rsid w:val="001A62F2"/>
    <w:rsid w:val="001B1E95"/>
    <w:rsid w:val="001B5E8E"/>
    <w:rsid w:val="001D0415"/>
    <w:rsid w:val="001D34E7"/>
    <w:rsid w:val="001D3C9B"/>
    <w:rsid w:val="001E48A9"/>
    <w:rsid w:val="00201D02"/>
    <w:rsid w:val="00210278"/>
    <w:rsid w:val="00211FC1"/>
    <w:rsid w:val="0021308F"/>
    <w:rsid w:val="00215552"/>
    <w:rsid w:val="00223A65"/>
    <w:rsid w:val="00223E70"/>
    <w:rsid w:val="00224267"/>
    <w:rsid w:val="00224BED"/>
    <w:rsid w:val="00224D93"/>
    <w:rsid w:val="00237611"/>
    <w:rsid w:val="002400F5"/>
    <w:rsid w:val="00242FBA"/>
    <w:rsid w:val="00243AE9"/>
    <w:rsid w:val="00245C81"/>
    <w:rsid w:val="002806E6"/>
    <w:rsid w:val="002901FF"/>
    <w:rsid w:val="00291098"/>
    <w:rsid w:val="002929E3"/>
    <w:rsid w:val="002954C6"/>
    <w:rsid w:val="002A0062"/>
    <w:rsid w:val="002A0686"/>
    <w:rsid w:val="002A2F32"/>
    <w:rsid w:val="002B06A1"/>
    <w:rsid w:val="002B4631"/>
    <w:rsid w:val="002C25D8"/>
    <w:rsid w:val="002D2441"/>
    <w:rsid w:val="002D5440"/>
    <w:rsid w:val="002D71D9"/>
    <w:rsid w:val="002E1789"/>
    <w:rsid w:val="002E2E34"/>
    <w:rsid w:val="002F5314"/>
    <w:rsid w:val="002F7F10"/>
    <w:rsid w:val="00300EEF"/>
    <w:rsid w:val="00304833"/>
    <w:rsid w:val="00312B3F"/>
    <w:rsid w:val="0031420A"/>
    <w:rsid w:val="003151D8"/>
    <w:rsid w:val="00326162"/>
    <w:rsid w:val="00326C64"/>
    <w:rsid w:val="00333965"/>
    <w:rsid w:val="0033514C"/>
    <w:rsid w:val="0035414B"/>
    <w:rsid w:val="003639DB"/>
    <w:rsid w:val="00370384"/>
    <w:rsid w:val="003739F3"/>
    <w:rsid w:val="003745D1"/>
    <w:rsid w:val="00374C68"/>
    <w:rsid w:val="003775D1"/>
    <w:rsid w:val="00391AFA"/>
    <w:rsid w:val="0039248F"/>
    <w:rsid w:val="0039372B"/>
    <w:rsid w:val="003956D7"/>
    <w:rsid w:val="003A007C"/>
    <w:rsid w:val="003A7C08"/>
    <w:rsid w:val="003B2E85"/>
    <w:rsid w:val="003D11C9"/>
    <w:rsid w:val="003D2CA9"/>
    <w:rsid w:val="003D557A"/>
    <w:rsid w:val="003E5A39"/>
    <w:rsid w:val="00410EA1"/>
    <w:rsid w:val="00415887"/>
    <w:rsid w:val="00424356"/>
    <w:rsid w:val="00430737"/>
    <w:rsid w:val="004337D5"/>
    <w:rsid w:val="00435D18"/>
    <w:rsid w:val="004438F7"/>
    <w:rsid w:val="00443AC2"/>
    <w:rsid w:val="00443FE6"/>
    <w:rsid w:val="004534C9"/>
    <w:rsid w:val="00461494"/>
    <w:rsid w:val="00462006"/>
    <w:rsid w:val="00464875"/>
    <w:rsid w:val="00465BAC"/>
    <w:rsid w:val="004661FB"/>
    <w:rsid w:val="00467F49"/>
    <w:rsid w:val="004735A4"/>
    <w:rsid w:val="00475354"/>
    <w:rsid w:val="004A070A"/>
    <w:rsid w:val="004A2361"/>
    <w:rsid w:val="004A5B01"/>
    <w:rsid w:val="004B1254"/>
    <w:rsid w:val="004B165F"/>
    <w:rsid w:val="004B5C10"/>
    <w:rsid w:val="004C3C06"/>
    <w:rsid w:val="004C438D"/>
    <w:rsid w:val="004C5E38"/>
    <w:rsid w:val="004F3B9F"/>
    <w:rsid w:val="00500880"/>
    <w:rsid w:val="00501398"/>
    <w:rsid w:val="00502625"/>
    <w:rsid w:val="0050321C"/>
    <w:rsid w:val="00531297"/>
    <w:rsid w:val="0053267D"/>
    <w:rsid w:val="00533ABF"/>
    <w:rsid w:val="0055297A"/>
    <w:rsid w:val="005609BE"/>
    <w:rsid w:val="00560F0C"/>
    <w:rsid w:val="005706EC"/>
    <w:rsid w:val="00570773"/>
    <w:rsid w:val="00576CD2"/>
    <w:rsid w:val="005910A3"/>
    <w:rsid w:val="005913AD"/>
    <w:rsid w:val="005A19A9"/>
    <w:rsid w:val="005A4BDD"/>
    <w:rsid w:val="005B3494"/>
    <w:rsid w:val="005C55CB"/>
    <w:rsid w:val="005C5A2B"/>
    <w:rsid w:val="005D07E4"/>
    <w:rsid w:val="005D20AA"/>
    <w:rsid w:val="005E0325"/>
    <w:rsid w:val="005F10EF"/>
    <w:rsid w:val="005F2FB3"/>
    <w:rsid w:val="006011EB"/>
    <w:rsid w:val="006122A9"/>
    <w:rsid w:val="00621363"/>
    <w:rsid w:val="006259C0"/>
    <w:rsid w:val="00630574"/>
    <w:rsid w:val="00631D56"/>
    <w:rsid w:val="00635D61"/>
    <w:rsid w:val="00656B8C"/>
    <w:rsid w:val="006578BA"/>
    <w:rsid w:val="006815C4"/>
    <w:rsid w:val="00684FB1"/>
    <w:rsid w:val="00694534"/>
    <w:rsid w:val="00697ACF"/>
    <w:rsid w:val="00697C15"/>
    <w:rsid w:val="006A4048"/>
    <w:rsid w:val="006B3C17"/>
    <w:rsid w:val="006B7503"/>
    <w:rsid w:val="006C3FEA"/>
    <w:rsid w:val="006D2806"/>
    <w:rsid w:val="006D5BDD"/>
    <w:rsid w:val="006D69AE"/>
    <w:rsid w:val="006E1160"/>
    <w:rsid w:val="006E1DCD"/>
    <w:rsid w:val="006E41BC"/>
    <w:rsid w:val="006F200A"/>
    <w:rsid w:val="00700068"/>
    <w:rsid w:val="007014E9"/>
    <w:rsid w:val="0071375A"/>
    <w:rsid w:val="00721513"/>
    <w:rsid w:val="00722932"/>
    <w:rsid w:val="00732E4C"/>
    <w:rsid w:val="007360F1"/>
    <w:rsid w:val="00742EBF"/>
    <w:rsid w:val="007432B5"/>
    <w:rsid w:val="00747C12"/>
    <w:rsid w:val="00750662"/>
    <w:rsid w:val="00752A58"/>
    <w:rsid w:val="00756DD2"/>
    <w:rsid w:val="007600DB"/>
    <w:rsid w:val="0076041A"/>
    <w:rsid w:val="00763C28"/>
    <w:rsid w:val="00763D81"/>
    <w:rsid w:val="007810C9"/>
    <w:rsid w:val="0079084C"/>
    <w:rsid w:val="0079578F"/>
    <w:rsid w:val="007A11D8"/>
    <w:rsid w:val="007A16A0"/>
    <w:rsid w:val="007B2D5C"/>
    <w:rsid w:val="007B342E"/>
    <w:rsid w:val="007C6C5A"/>
    <w:rsid w:val="007D4579"/>
    <w:rsid w:val="007E03D4"/>
    <w:rsid w:val="007E070C"/>
    <w:rsid w:val="007F022C"/>
    <w:rsid w:val="007F4AC7"/>
    <w:rsid w:val="007F4D70"/>
    <w:rsid w:val="00812625"/>
    <w:rsid w:val="00831C8E"/>
    <w:rsid w:val="00832925"/>
    <w:rsid w:val="00833493"/>
    <w:rsid w:val="008456D6"/>
    <w:rsid w:val="00845EB3"/>
    <w:rsid w:val="0087201C"/>
    <w:rsid w:val="0088619C"/>
    <w:rsid w:val="008938AB"/>
    <w:rsid w:val="00897DFB"/>
    <w:rsid w:val="008A64D6"/>
    <w:rsid w:val="008B6022"/>
    <w:rsid w:val="008C1DB4"/>
    <w:rsid w:val="008C6A08"/>
    <w:rsid w:val="008E40C3"/>
    <w:rsid w:val="008E44BC"/>
    <w:rsid w:val="008F4663"/>
    <w:rsid w:val="008F4D1B"/>
    <w:rsid w:val="00901B53"/>
    <w:rsid w:val="0090371C"/>
    <w:rsid w:val="009121A4"/>
    <w:rsid w:val="00916A85"/>
    <w:rsid w:val="00924A76"/>
    <w:rsid w:val="00932C03"/>
    <w:rsid w:val="00940A7A"/>
    <w:rsid w:val="00945807"/>
    <w:rsid w:val="00953FDD"/>
    <w:rsid w:val="00957858"/>
    <w:rsid w:val="0096126C"/>
    <w:rsid w:val="0096687A"/>
    <w:rsid w:val="009668C2"/>
    <w:rsid w:val="00967551"/>
    <w:rsid w:val="00976018"/>
    <w:rsid w:val="00981EB0"/>
    <w:rsid w:val="0099301B"/>
    <w:rsid w:val="009A2E97"/>
    <w:rsid w:val="009A2F7E"/>
    <w:rsid w:val="009A7F7D"/>
    <w:rsid w:val="009B0709"/>
    <w:rsid w:val="009C5AA7"/>
    <w:rsid w:val="009C664E"/>
    <w:rsid w:val="009F3237"/>
    <w:rsid w:val="009F72CD"/>
    <w:rsid w:val="00A025C9"/>
    <w:rsid w:val="00A061DF"/>
    <w:rsid w:val="00A118D7"/>
    <w:rsid w:val="00A15098"/>
    <w:rsid w:val="00A15D05"/>
    <w:rsid w:val="00A16C2B"/>
    <w:rsid w:val="00A2175F"/>
    <w:rsid w:val="00A36D6E"/>
    <w:rsid w:val="00A42E05"/>
    <w:rsid w:val="00A46736"/>
    <w:rsid w:val="00A53F57"/>
    <w:rsid w:val="00A54B20"/>
    <w:rsid w:val="00A85ECC"/>
    <w:rsid w:val="00A868D9"/>
    <w:rsid w:val="00AC6492"/>
    <w:rsid w:val="00AD2C3B"/>
    <w:rsid w:val="00AF484D"/>
    <w:rsid w:val="00AF6443"/>
    <w:rsid w:val="00AF6713"/>
    <w:rsid w:val="00AF6A88"/>
    <w:rsid w:val="00B01CEB"/>
    <w:rsid w:val="00B0722C"/>
    <w:rsid w:val="00B121BD"/>
    <w:rsid w:val="00B1246B"/>
    <w:rsid w:val="00B26301"/>
    <w:rsid w:val="00B27A01"/>
    <w:rsid w:val="00B3477E"/>
    <w:rsid w:val="00B5333C"/>
    <w:rsid w:val="00B56154"/>
    <w:rsid w:val="00B65E0D"/>
    <w:rsid w:val="00B7277D"/>
    <w:rsid w:val="00B72C4D"/>
    <w:rsid w:val="00B734F4"/>
    <w:rsid w:val="00B8283A"/>
    <w:rsid w:val="00B8403F"/>
    <w:rsid w:val="00B85AC0"/>
    <w:rsid w:val="00B92381"/>
    <w:rsid w:val="00B92B38"/>
    <w:rsid w:val="00B97A8C"/>
    <w:rsid w:val="00BC1EC9"/>
    <w:rsid w:val="00BC4393"/>
    <w:rsid w:val="00BC7AD4"/>
    <w:rsid w:val="00BD156E"/>
    <w:rsid w:val="00BE2B95"/>
    <w:rsid w:val="00BE5CC4"/>
    <w:rsid w:val="00BF2D69"/>
    <w:rsid w:val="00BF6BE7"/>
    <w:rsid w:val="00C05C02"/>
    <w:rsid w:val="00C05FBC"/>
    <w:rsid w:val="00C073C6"/>
    <w:rsid w:val="00C15C80"/>
    <w:rsid w:val="00C32EF7"/>
    <w:rsid w:val="00C335A2"/>
    <w:rsid w:val="00C55ADC"/>
    <w:rsid w:val="00C6198F"/>
    <w:rsid w:val="00C62A38"/>
    <w:rsid w:val="00C65DD4"/>
    <w:rsid w:val="00C65F51"/>
    <w:rsid w:val="00C93A11"/>
    <w:rsid w:val="00CA227A"/>
    <w:rsid w:val="00CA2A94"/>
    <w:rsid w:val="00CA2B75"/>
    <w:rsid w:val="00CA308D"/>
    <w:rsid w:val="00CB57F9"/>
    <w:rsid w:val="00CC2CBF"/>
    <w:rsid w:val="00CC39CF"/>
    <w:rsid w:val="00CC60B9"/>
    <w:rsid w:val="00CF0474"/>
    <w:rsid w:val="00D017DA"/>
    <w:rsid w:val="00D1277D"/>
    <w:rsid w:val="00D13D96"/>
    <w:rsid w:val="00D14D81"/>
    <w:rsid w:val="00D2207F"/>
    <w:rsid w:val="00D220C8"/>
    <w:rsid w:val="00D31704"/>
    <w:rsid w:val="00D4136F"/>
    <w:rsid w:val="00D44737"/>
    <w:rsid w:val="00D50CC5"/>
    <w:rsid w:val="00D54F07"/>
    <w:rsid w:val="00D562B6"/>
    <w:rsid w:val="00D713E6"/>
    <w:rsid w:val="00D72075"/>
    <w:rsid w:val="00D74C5B"/>
    <w:rsid w:val="00D80CEB"/>
    <w:rsid w:val="00D859F8"/>
    <w:rsid w:val="00D8675F"/>
    <w:rsid w:val="00D90698"/>
    <w:rsid w:val="00D924AC"/>
    <w:rsid w:val="00DC0577"/>
    <w:rsid w:val="00DC2A01"/>
    <w:rsid w:val="00DC4DCC"/>
    <w:rsid w:val="00DC5D2E"/>
    <w:rsid w:val="00DD28CE"/>
    <w:rsid w:val="00DD60BE"/>
    <w:rsid w:val="00DE6B08"/>
    <w:rsid w:val="00E0205A"/>
    <w:rsid w:val="00E021C3"/>
    <w:rsid w:val="00E04CA5"/>
    <w:rsid w:val="00E07AD8"/>
    <w:rsid w:val="00E11DDB"/>
    <w:rsid w:val="00E12E34"/>
    <w:rsid w:val="00E142BC"/>
    <w:rsid w:val="00E203F3"/>
    <w:rsid w:val="00E20D94"/>
    <w:rsid w:val="00E21A70"/>
    <w:rsid w:val="00E252E4"/>
    <w:rsid w:val="00E342DE"/>
    <w:rsid w:val="00E41AFF"/>
    <w:rsid w:val="00E47732"/>
    <w:rsid w:val="00E668F7"/>
    <w:rsid w:val="00E722C8"/>
    <w:rsid w:val="00E82FA4"/>
    <w:rsid w:val="00E8575B"/>
    <w:rsid w:val="00E933B0"/>
    <w:rsid w:val="00EA5A25"/>
    <w:rsid w:val="00EA5A73"/>
    <w:rsid w:val="00EA656B"/>
    <w:rsid w:val="00EA75F3"/>
    <w:rsid w:val="00EA7F4F"/>
    <w:rsid w:val="00EB3251"/>
    <w:rsid w:val="00EB5985"/>
    <w:rsid w:val="00EC0DA1"/>
    <w:rsid w:val="00EC43C3"/>
    <w:rsid w:val="00EC684E"/>
    <w:rsid w:val="00ED1A42"/>
    <w:rsid w:val="00ED325A"/>
    <w:rsid w:val="00EE1551"/>
    <w:rsid w:val="00EE6B49"/>
    <w:rsid w:val="00F02BEA"/>
    <w:rsid w:val="00F03757"/>
    <w:rsid w:val="00F060B0"/>
    <w:rsid w:val="00F13375"/>
    <w:rsid w:val="00F136ED"/>
    <w:rsid w:val="00F1774D"/>
    <w:rsid w:val="00F2110E"/>
    <w:rsid w:val="00F242CA"/>
    <w:rsid w:val="00F25A64"/>
    <w:rsid w:val="00F30BCD"/>
    <w:rsid w:val="00F43E7A"/>
    <w:rsid w:val="00F44EE0"/>
    <w:rsid w:val="00F708D5"/>
    <w:rsid w:val="00F71B5F"/>
    <w:rsid w:val="00F71FF5"/>
    <w:rsid w:val="00F957F3"/>
    <w:rsid w:val="00FB6DCB"/>
    <w:rsid w:val="00FB6F20"/>
    <w:rsid w:val="00FD1F4B"/>
    <w:rsid w:val="00FD5F37"/>
    <w:rsid w:val="00FE50AF"/>
    <w:rsid w:val="00FE7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6C1D4C-6246-411A-BACB-CA546F769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exposedshow">
    <w:name w:val="text_exposed_show"/>
    <w:basedOn w:val="DefaultParagraphFont"/>
    <w:rsid w:val="00D2207F"/>
  </w:style>
  <w:style w:type="character" w:customStyle="1" w:styleId="A3">
    <w:name w:val="A3"/>
    <w:uiPriority w:val="99"/>
    <w:rsid w:val="00B5333C"/>
    <w:rPr>
      <w:rFonts w:cs="Adobe Garamond Pro"/>
      <w:color w:val="000000"/>
      <w:sz w:val="12"/>
      <w:szCs w:val="12"/>
    </w:rPr>
  </w:style>
  <w:style w:type="paragraph" w:styleId="FootnoteText">
    <w:name w:val="footnote text"/>
    <w:basedOn w:val="Normal"/>
    <w:link w:val="FootnoteTextChar"/>
    <w:semiHidden/>
    <w:rsid w:val="00144B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i-FI"/>
    </w:rPr>
  </w:style>
  <w:style w:type="character" w:customStyle="1" w:styleId="FootnoteTextChar">
    <w:name w:val="Footnote Text Char"/>
    <w:basedOn w:val="DefaultParagraphFont"/>
    <w:link w:val="FootnoteText"/>
    <w:semiHidden/>
    <w:rsid w:val="00144B73"/>
    <w:rPr>
      <w:rFonts w:ascii="Times New Roman" w:eastAsia="Times New Roman" w:hAnsi="Times New Roman" w:cs="Times New Roman"/>
      <w:sz w:val="20"/>
      <w:szCs w:val="20"/>
      <w:lang w:eastAsia="fi-FI"/>
    </w:rPr>
  </w:style>
  <w:style w:type="character" w:styleId="FootnoteReference">
    <w:name w:val="footnote reference"/>
    <w:semiHidden/>
    <w:rsid w:val="00144B73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3956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56D7"/>
  </w:style>
  <w:style w:type="paragraph" w:styleId="Footer">
    <w:name w:val="footer"/>
    <w:basedOn w:val="Normal"/>
    <w:link w:val="FooterChar"/>
    <w:uiPriority w:val="99"/>
    <w:unhideWhenUsed/>
    <w:rsid w:val="003956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56D7"/>
  </w:style>
  <w:style w:type="paragraph" w:styleId="ListParagraph">
    <w:name w:val="List Paragraph"/>
    <w:basedOn w:val="Normal"/>
    <w:uiPriority w:val="34"/>
    <w:qFormat/>
    <w:rsid w:val="00EA5A2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22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2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50928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58881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0330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96259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8908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6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255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1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868331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32997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20203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5461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7380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4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628941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4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78488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00465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5462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6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42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1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1154</Words>
  <Characters>9350</Characters>
  <Application>Microsoft Office Word</Application>
  <DocSecurity>0</DocSecurity>
  <Lines>77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Tampereen yliopisto</Company>
  <LinksUpToDate>false</LinksUpToDate>
  <CharactersWithSpaces>10484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Riikka Homanen</dc:creator>
  <cp:keywords/>
  <dc:description/>
  <cp:lastModifiedBy>Lempiäinen Kirsti</cp:lastModifiedBy>
  <cp:revision>2</cp:revision>
  <cp:lastPrinted>2015-09-16T09:29:00Z</cp:lastPrinted>
  <dcterms:created xsi:type="dcterms:W3CDTF">2015-10-13T07:40:00Z</dcterms:created>
  <dcterms:modified xsi:type="dcterms:W3CDTF">2015-10-13T07:40:00Z</dcterms:modified>
</cp:coreProperties>
</file>